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21" w:rsidRPr="00236D61" w:rsidRDefault="00171C9C" w:rsidP="00BD1963">
      <w:pPr>
        <w:ind w:firstLine="0"/>
        <w:rPr>
          <w:sz w:val="24"/>
          <w:szCs w:val="24"/>
        </w:rPr>
      </w:pPr>
      <w:r w:rsidRPr="00236D61">
        <w:rPr>
          <w:sz w:val="24"/>
          <w:szCs w:val="24"/>
        </w:rPr>
        <w:t xml:space="preserve"> </w:t>
      </w:r>
    </w:p>
    <w:p w:rsidR="00297514" w:rsidRPr="00236D61" w:rsidRDefault="00490AC9" w:rsidP="00297514">
      <w:pPr>
        <w:ind w:firstLine="0"/>
        <w:jc w:val="center"/>
        <w:rPr>
          <w:sz w:val="24"/>
          <w:szCs w:val="24"/>
        </w:rPr>
      </w:pPr>
      <w:r w:rsidRPr="00236D61">
        <w:rPr>
          <w:sz w:val="24"/>
          <w:szCs w:val="24"/>
        </w:rPr>
        <w:t>Ерсубай</w:t>
      </w:r>
      <w:r w:rsidR="002B6FA4" w:rsidRPr="00236D61">
        <w:rPr>
          <w:sz w:val="24"/>
          <w:szCs w:val="24"/>
        </w:rPr>
        <w:t>кинского</w:t>
      </w:r>
      <w:r w:rsidR="00297514" w:rsidRPr="00236D61">
        <w:rPr>
          <w:sz w:val="24"/>
          <w:szCs w:val="24"/>
        </w:rPr>
        <w:t xml:space="preserve"> сельский  Совет </w:t>
      </w:r>
    </w:p>
    <w:p w:rsidR="00297514" w:rsidRPr="00236D61" w:rsidRDefault="00297514" w:rsidP="00297514">
      <w:pPr>
        <w:ind w:firstLine="0"/>
        <w:jc w:val="center"/>
        <w:rPr>
          <w:sz w:val="24"/>
          <w:szCs w:val="24"/>
        </w:rPr>
      </w:pPr>
      <w:r w:rsidRPr="00236D61">
        <w:rPr>
          <w:sz w:val="24"/>
          <w:szCs w:val="24"/>
        </w:rPr>
        <w:t>Альметьевского муниципального района</w:t>
      </w:r>
    </w:p>
    <w:p w:rsidR="00297514" w:rsidRPr="00236D61" w:rsidRDefault="00297514" w:rsidP="00297514">
      <w:pPr>
        <w:ind w:firstLine="0"/>
        <w:jc w:val="center"/>
        <w:rPr>
          <w:sz w:val="24"/>
          <w:szCs w:val="24"/>
        </w:rPr>
      </w:pPr>
      <w:r w:rsidRPr="00236D61">
        <w:rPr>
          <w:sz w:val="24"/>
          <w:szCs w:val="24"/>
        </w:rPr>
        <w:t>Республики Татарстан</w:t>
      </w:r>
    </w:p>
    <w:p w:rsidR="00297514" w:rsidRPr="00236D61" w:rsidRDefault="00297514" w:rsidP="00297514">
      <w:pPr>
        <w:ind w:firstLine="0"/>
        <w:jc w:val="center"/>
        <w:rPr>
          <w:b/>
          <w:sz w:val="24"/>
          <w:szCs w:val="24"/>
        </w:rPr>
      </w:pPr>
    </w:p>
    <w:p w:rsidR="00297514" w:rsidRPr="00236D61" w:rsidRDefault="00297514" w:rsidP="00297514">
      <w:pPr>
        <w:ind w:firstLine="0"/>
        <w:jc w:val="center"/>
        <w:rPr>
          <w:sz w:val="24"/>
          <w:szCs w:val="24"/>
        </w:rPr>
      </w:pPr>
      <w:r w:rsidRPr="00236D61">
        <w:rPr>
          <w:sz w:val="24"/>
          <w:szCs w:val="24"/>
        </w:rPr>
        <w:t>РЕШЕНИЕ</w:t>
      </w:r>
    </w:p>
    <w:p w:rsidR="00297514" w:rsidRPr="00236D61" w:rsidRDefault="00297514" w:rsidP="00297514">
      <w:pPr>
        <w:rPr>
          <w:b/>
          <w:sz w:val="24"/>
          <w:szCs w:val="24"/>
        </w:rPr>
      </w:pPr>
    </w:p>
    <w:p w:rsidR="00297514" w:rsidRPr="00236D61" w:rsidRDefault="00872971" w:rsidP="00297514">
      <w:pPr>
        <w:rPr>
          <w:sz w:val="24"/>
          <w:szCs w:val="24"/>
        </w:rPr>
      </w:pPr>
      <w:r w:rsidRPr="00236D61">
        <w:rPr>
          <w:sz w:val="24"/>
          <w:szCs w:val="24"/>
        </w:rPr>
        <w:t>№</w:t>
      </w:r>
      <w:r w:rsidR="00490AC9" w:rsidRPr="00236D61">
        <w:rPr>
          <w:sz w:val="24"/>
          <w:szCs w:val="24"/>
        </w:rPr>
        <w:t>51а</w:t>
      </w:r>
      <w:r w:rsidR="00297514" w:rsidRPr="00236D61">
        <w:rPr>
          <w:sz w:val="24"/>
          <w:szCs w:val="24"/>
        </w:rPr>
        <w:t xml:space="preserve">                                 </w:t>
      </w:r>
      <w:r w:rsidRPr="00236D61">
        <w:rPr>
          <w:sz w:val="24"/>
          <w:szCs w:val="24"/>
        </w:rPr>
        <w:t xml:space="preserve">                           </w:t>
      </w:r>
      <w:r w:rsidR="00490AC9" w:rsidRPr="00236D61">
        <w:rPr>
          <w:sz w:val="24"/>
          <w:szCs w:val="24"/>
        </w:rPr>
        <w:t xml:space="preserve">23 </w:t>
      </w:r>
      <w:r w:rsidRPr="00236D61">
        <w:rPr>
          <w:sz w:val="24"/>
          <w:szCs w:val="24"/>
        </w:rPr>
        <w:t>июля</w:t>
      </w:r>
      <w:r w:rsidR="00297514" w:rsidRPr="00236D61">
        <w:rPr>
          <w:sz w:val="24"/>
          <w:szCs w:val="24"/>
        </w:rPr>
        <w:t xml:space="preserve"> 2012 года</w:t>
      </w:r>
    </w:p>
    <w:p w:rsidR="00297514" w:rsidRPr="00236D61" w:rsidRDefault="00297514" w:rsidP="00297514">
      <w:pPr>
        <w:rPr>
          <w:sz w:val="24"/>
          <w:szCs w:val="24"/>
        </w:rPr>
      </w:pPr>
    </w:p>
    <w:p w:rsidR="00884D21" w:rsidRPr="00236D61" w:rsidRDefault="00884D21" w:rsidP="00297514">
      <w:pPr>
        <w:ind w:firstLine="0"/>
        <w:rPr>
          <w:sz w:val="24"/>
          <w:szCs w:val="24"/>
        </w:rPr>
      </w:pPr>
    </w:p>
    <w:p w:rsidR="00884D21" w:rsidRPr="00236D61" w:rsidRDefault="00884D21" w:rsidP="00C876D7">
      <w:pPr>
        <w:ind w:left="4820" w:firstLine="0"/>
        <w:rPr>
          <w:bCs/>
          <w:sz w:val="24"/>
          <w:szCs w:val="24"/>
        </w:rPr>
      </w:pPr>
      <w:r w:rsidRPr="00236D61">
        <w:rPr>
          <w:bCs/>
          <w:sz w:val="24"/>
          <w:szCs w:val="24"/>
        </w:rPr>
        <w:t xml:space="preserve">О правилах благоустройства территории </w:t>
      </w:r>
      <w:r w:rsidR="00490AC9" w:rsidRPr="00236D61">
        <w:rPr>
          <w:bCs/>
          <w:sz w:val="24"/>
          <w:szCs w:val="24"/>
        </w:rPr>
        <w:t>Ерсубай</w:t>
      </w:r>
      <w:r w:rsidR="002B6FA4" w:rsidRPr="00236D61">
        <w:rPr>
          <w:bCs/>
          <w:sz w:val="24"/>
          <w:szCs w:val="24"/>
        </w:rPr>
        <w:t>кинского</w:t>
      </w:r>
      <w:r w:rsidRPr="00236D61">
        <w:rPr>
          <w:bCs/>
          <w:color w:val="000000"/>
          <w:sz w:val="24"/>
          <w:szCs w:val="24"/>
        </w:rPr>
        <w:t xml:space="preserve"> </w:t>
      </w:r>
      <w:r w:rsidR="00297514" w:rsidRPr="00236D61">
        <w:rPr>
          <w:bCs/>
          <w:color w:val="000000"/>
          <w:sz w:val="24"/>
          <w:szCs w:val="24"/>
        </w:rPr>
        <w:t xml:space="preserve">сельского поселения </w:t>
      </w:r>
      <w:r w:rsidRPr="00236D61">
        <w:rPr>
          <w:bCs/>
          <w:color w:val="000000"/>
          <w:sz w:val="24"/>
          <w:szCs w:val="24"/>
        </w:rPr>
        <w:t>Альметьевского муниципального района Республики Татарстан</w:t>
      </w:r>
    </w:p>
    <w:p w:rsidR="00884D21" w:rsidRPr="00236D61" w:rsidRDefault="00884D21" w:rsidP="00884D21">
      <w:pPr>
        <w:ind w:firstLine="709"/>
        <w:rPr>
          <w:sz w:val="24"/>
          <w:szCs w:val="24"/>
        </w:rPr>
      </w:pPr>
    </w:p>
    <w:p w:rsidR="00884D21" w:rsidRPr="00236D61" w:rsidRDefault="00884D21" w:rsidP="00836110">
      <w:pPr>
        <w:rPr>
          <w:color w:val="000000"/>
          <w:sz w:val="24"/>
          <w:szCs w:val="24"/>
        </w:rPr>
      </w:pPr>
      <w:r w:rsidRPr="00236D61">
        <w:rPr>
          <w:color w:val="000000"/>
          <w:sz w:val="24"/>
          <w:szCs w:val="24"/>
        </w:rPr>
        <w:t>В соответствии с</w:t>
      </w:r>
      <w:r w:rsidR="00297514" w:rsidRPr="00236D61">
        <w:rPr>
          <w:color w:val="000000"/>
          <w:sz w:val="24"/>
          <w:szCs w:val="24"/>
        </w:rPr>
        <w:t xml:space="preserve"> Федеральными законами от 6 октября </w:t>
      </w:r>
      <w:r w:rsidRPr="00236D61">
        <w:rPr>
          <w:color w:val="000000"/>
          <w:sz w:val="24"/>
          <w:szCs w:val="24"/>
        </w:rPr>
        <w:t>2003</w:t>
      </w:r>
      <w:r w:rsidR="00297514" w:rsidRPr="00236D61">
        <w:rPr>
          <w:color w:val="000000"/>
          <w:sz w:val="24"/>
          <w:szCs w:val="24"/>
        </w:rPr>
        <w:t xml:space="preserve"> года                  </w:t>
      </w:r>
      <w:r w:rsidRPr="00236D61">
        <w:rPr>
          <w:color w:val="000000"/>
          <w:sz w:val="24"/>
          <w:szCs w:val="24"/>
        </w:rPr>
        <w:t xml:space="preserve"> </w:t>
      </w:r>
      <w:r w:rsidR="00BD1963" w:rsidRPr="00236D61">
        <w:rPr>
          <w:color w:val="000000"/>
          <w:sz w:val="24"/>
          <w:szCs w:val="24"/>
        </w:rPr>
        <w:t>№</w:t>
      </w:r>
      <w:r w:rsidR="00297514" w:rsidRPr="00236D61">
        <w:rPr>
          <w:color w:val="000000"/>
          <w:sz w:val="24"/>
          <w:szCs w:val="24"/>
        </w:rPr>
        <w:t>131-ФЗ</w:t>
      </w:r>
      <w:r w:rsidRPr="00236D61">
        <w:rPr>
          <w:color w:val="000000"/>
          <w:sz w:val="24"/>
          <w:szCs w:val="24"/>
        </w:rPr>
        <w:t xml:space="preserve"> «Об общих принципах организации местного самоуправления в </w:t>
      </w:r>
      <w:r w:rsidR="00297514" w:rsidRPr="00236D61">
        <w:rPr>
          <w:color w:val="000000"/>
          <w:sz w:val="24"/>
          <w:szCs w:val="24"/>
        </w:rPr>
        <w:t xml:space="preserve">Российской Федерации», от 10 января </w:t>
      </w:r>
      <w:r w:rsidRPr="00236D61">
        <w:rPr>
          <w:color w:val="000000"/>
          <w:sz w:val="24"/>
          <w:szCs w:val="24"/>
        </w:rPr>
        <w:t>2002</w:t>
      </w:r>
      <w:r w:rsidR="00297514" w:rsidRPr="00236D61">
        <w:rPr>
          <w:color w:val="000000"/>
          <w:sz w:val="24"/>
          <w:szCs w:val="24"/>
        </w:rPr>
        <w:t xml:space="preserve"> года</w:t>
      </w:r>
      <w:r w:rsidRPr="00236D61">
        <w:rPr>
          <w:color w:val="000000"/>
          <w:sz w:val="24"/>
          <w:szCs w:val="24"/>
        </w:rPr>
        <w:t xml:space="preserve"> №7-ФЗ «Об охр</w:t>
      </w:r>
      <w:r w:rsidR="00297514" w:rsidRPr="00236D61">
        <w:rPr>
          <w:color w:val="000000"/>
          <w:sz w:val="24"/>
          <w:szCs w:val="24"/>
        </w:rPr>
        <w:t xml:space="preserve">ане окружающей среды», от 24 июня </w:t>
      </w:r>
      <w:r w:rsidRPr="00236D61">
        <w:rPr>
          <w:color w:val="000000"/>
          <w:sz w:val="24"/>
          <w:szCs w:val="24"/>
        </w:rPr>
        <w:t>1998</w:t>
      </w:r>
      <w:r w:rsidR="00297514" w:rsidRPr="00236D61">
        <w:rPr>
          <w:color w:val="000000"/>
          <w:sz w:val="24"/>
          <w:szCs w:val="24"/>
        </w:rPr>
        <w:t xml:space="preserve"> года</w:t>
      </w:r>
      <w:r w:rsidRPr="00236D61">
        <w:rPr>
          <w:color w:val="000000"/>
          <w:sz w:val="24"/>
          <w:szCs w:val="24"/>
        </w:rPr>
        <w:t xml:space="preserve"> №</w:t>
      </w:r>
      <w:r w:rsidR="00297514" w:rsidRPr="00236D61">
        <w:rPr>
          <w:color w:val="000000"/>
          <w:sz w:val="24"/>
          <w:szCs w:val="24"/>
        </w:rPr>
        <w:t>89-</w:t>
      </w:r>
      <w:r w:rsidRPr="00236D61">
        <w:rPr>
          <w:color w:val="000000"/>
          <w:sz w:val="24"/>
          <w:szCs w:val="24"/>
        </w:rPr>
        <w:t>ФЗ «Об отходах производства и потреблен</w:t>
      </w:r>
      <w:r w:rsidR="006502BA" w:rsidRPr="00236D61">
        <w:rPr>
          <w:color w:val="000000"/>
          <w:sz w:val="24"/>
          <w:szCs w:val="24"/>
        </w:rPr>
        <w:t xml:space="preserve">ия», Уставом </w:t>
      </w:r>
      <w:r w:rsidR="00490AC9" w:rsidRPr="00236D61">
        <w:rPr>
          <w:color w:val="000000"/>
          <w:sz w:val="24"/>
          <w:szCs w:val="24"/>
        </w:rPr>
        <w:t>Ерсубай</w:t>
      </w:r>
      <w:r w:rsidR="006502BA" w:rsidRPr="00236D61">
        <w:rPr>
          <w:color w:val="000000"/>
          <w:sz w:val="24"/>
          <w:szCs w:val="24"/>
        </w:rPr>
        <w:t>кинского</w:t>
      </w:r>
      <w:r w:rsidR="00297514" w:rsidRPr="00236D61">
        <w:rPr>
          <w:color w:val="000000"/>
          <w:sz w:val="24"/>
          <w:szCs w:val="24"/>
        </w:rPr>
        <w:t xml:space="preserve"> сельского поселения Альметьевского муниципального района РТ</w:t>
      </w:r>
      <w:r w:rsidR="00836110" w:rsidRPr="00236D61">
        <w:rPr>
          <w:color w:val="000000"/>
          <w:sz w:val="24"/>
          <w:szCs w:val="24"/>
        </w:rPr>
        <w:t>, учитывая ре</w:t>
      </w:r>
      <w:r w:rsidR="00297514" w:rsidRPr="00236D61">
        <w:rPr>
          <w:color w:val="000000"/>
          <w:sz w:val="24"/>
          <w:szCs w:val="24"/>
        </w:rPr>
        <w:t>зу</w:t>
      </w:r>
      <w:r w:rsidR="00872971" w:rsidRPr="00236D61">
        <w:rPr>
          <w:color w:val="000000"/>
          <w:sz w:val="24"/>
          <w:szCs w:val="24"/>
        </w:rPr>
        <w:t xml:space="preserve">льтаты публичных слушаний от </w:t>
      </w:r>
      <w:r w:rsidR="00490AC9" w:rsidRPr="00236D61">
        <w:rPr>
          <w:color w:val="000000"/>
          <w:sz w:val="24"/>
          <w:szCs w:val="24"/>
        </w:rPr>
        <w:t>14 марта</w:t>
      </w:r>
      <w:r w:rsidR="00872971" w:rsidRPr="00236D61">
        <w:rPr>
          <w:color w:val="000000"/>
          <w:sz w:val="24"/>
          <w:szCs w:val="24"/>
        </w:rPr>
        <w:t xml:space="preserve"> </w:t>
      </w:r>
      <w:r w:rsidR="00836110" w:rsidRPr="00236D61">
        <w:rPr>
          <w:color w:val="000000"/>
          <w:sz w:val="24"/>
          <w:szCs w:val="24"/>
        </w:rPr>
        <w:t>2012 года</w:t>
      </w:r>
    </w:p>
    <w:p w:rsidR="00297514" w:rsidRPr="00236D61" w:rsidRDefault="00297514" w:rsidP="00836110">
      <w:pPr>
        <w:rPr>
          <w:sz w:val="24"/>
          <w:szCs w:val="24"/>
        </w:rPr>
      </w:pPr>
    </w:p>
    <w:p w:rsidR="00884D21" w:rsidRPr="00236D61" w:rsidRDefault="00490AC9" w:rsidP="00884D21">
      <w:pPr>
        <w:jc w:val="center"/>
        <w:rPr>
          <w:color w:val="000000"/>
          <w:sz w:val="24"/>
          <w:szCs w:val="24"/>
        </w:rPr>
      </w:pPr>
      <w:r w:rsidRPr="00236D61">
        <w:rPr>
          <w:color w:val="000000"/>
          <w:sz w:val="24"/>
          <w:szCs w:val="24"/>
        </w:rPr>
        <w:t>Ерсубай</w:t>
      </w:r>
      <w:r w:rsidR="006502BA" w:rsidRPr="00236D61">
        <w:rPr>
          <w:color w:val="000000"/>
          <w:sz w:val="24"/>
          <w:szCs w:val="24"/>
        </w:rPr>
        <w:t xml:space="preserve">кинский </w:t>
      </w:r>
      <w:r w:rsidR="00297514" w:rsidRPr="00236D61">
        <w:rPr>
          <w:color w:val="000000"/>
          <w:sz w:val="24"/>
          <w:szCs w:val="24"/>
        </w:rPr>
        <w:t>сельский</w:t>
      </w:r>
      <w:r w:rsidR="00884D21" w:rsidRPr="00236D61">
        <w:rPr>
          <w:color w:val="000000"/>
          <w:sz w:val="24"/>
          <w:szCs w:val="24"/>
        </w:rPr>
        <w:t xml:space="preserve"> Совет РЕШИЛ:</w:t>
      </w:r>
    </w:p>
    <w:p w:rsidR="00884D21" w:rsidRPr="00236D61" w:rsidRDefault="00884D21" w:rsidP="00884D21">
      <w:pPr>
        <w:jc w:val="center"/>
        <w:rPr>
          <w:sz w:val="24"/>
          <w:szCs w:val="24"/>
        </w:rPr>
      </w:pPr>
    </w:p>
    <w:p w:rsidR="00884D21" w:rsidRPr="00236D61" w:rsidRDefault="00BD1963" w:rsidP="00B72FCC">
      <w:pPr>
        <w:rPr>
          <w:color w:val="000000"/>
          <w:sz w:val="24"/>
          <w:szCs w:val="24"/>
        </w:rPr>
      </w:pPr>
      <w:bookmarkStart w:id="0" w:name="sub_1"/>
      <w:r w:rsidRPr="00236D61">
        <w:rPr>
          <w:color w:val="000000"/>
          <w:sz w:val="24"/>
          <w:szCs w:val="24"/>
        </w:rPr>
        <w:t xml:space="preserve">1. </w:t>
      </w:r>
      <w:r w:rsidR="00884D21" w:rsidRPr="00236D61">
        <w:rPr>
          <w:color w:val="000000"/>
          <w:sz w:val="24"/>
          <w:szCs w:val="24"/>
        </w:rPr>
        <w:t>Утвердить Правила благоустройств</w:t>
      </w:r>
      <w:r w:rsidR="006502BA" w:rsidRPr="00236D61">
        <w:rPr>
          <w:color w:val="000000"/>
          <w:sz w:val="24"/>
          <w:szCs w:val="24"/>
        </w:rPr>
        <w:t xml:space="preserve">а территории </w:t>
      </w:r>
      <w:r w:rsidR="00490AC9" w:rsidRPr="00236D61">
        <w:rPr>
          <w:color w:val="000000"/>
          <w:sz w:val="24"/>
          <w:szCs w:val="24"/>
        </w:rPr>
        <w:t>Ерсубай</w:t>
      </w:r>
      <w:r w:rsidR="006502BA" w:rsidRPr="00236D61">
        <w:rPr>
          <w:color w:val="000000"/>
          <w:sz w:val="24"/>
          <w:szCs w:val="24"/>
        </w:rPr>
        <w:t>кинского</w:t>
      </w:r>
      <w:r w:rsidR="00297514" w:rsidRPr="00236D61">
        <w:rPr>
          <w:color w:val="000000"/>
          <w:sz w:val="24"/>
          <w:szCs w:val="24"/>
        </w:rPr>
        <w:t xml:space="preserve"> сельского поселения</w:t>
      </w:r>
      <w:r w:rsidR="00884D21" w:rsidRPr="00236D61">
        <w:rPr>
          <w:color w:val="000000"/>
          <w:sz w:val="24"/>
          <w:szCs w:val="24"/>
        </w:rPr>
        <w:t xml:space="preserve"> Альметьевского муниципального района Республики Тат</w:t>
      </w:r>
      <w:r w:rsidR="00297514" w:rsidRPr="00236D61">
        <w:rPr>
          <w:color w:val="000000"/>
          <w:sz w:val="24"/>
          <w:szCs w:val="24"/>
        </w:rPr>
        <w:t>арстан согласно приложения</w:t>
      </w:r>
      <w:r w:rsidR="00884D21" w:rsidRPr="00236D61">
        <w:rPr>
          <w:bCs/>
          <w:color w:val="000000"/>
          <w:sz w:val="24"/>
          <w:szCs w:val="24"/>
        </w:rPr>
        <w:t>.</w:t>
      </w:r>
    </w:p>
    <w:p w:rsidR="00BD1963" w:rsidRPr="00236D61" w:rsidRDefault="00A047A6" w:rsidP="006F729C">
      <w:pPr>
        <w:numPr>
          <w:ilvl w:val="0"/>
          <w:numId w:val="4"/>
        </w:numPr>
        <w:tabs>
          <w:tab w:val="clear" w:pos="4950"/>
          <w:tab w:val="num" w:pos="1134"/>
        </w:tabs>
        <w:ind w:left="0" w:firstLine="709"/>
        <w:rPr>
          <w:color w:val="000000"/>
          <w:sz w:val="24"/>
          <w:szCs w:val="24"/>
        </w:rPr>
      </w:pPr>
      <w:bookmarkStart w:id="1" w:name="sub_2"/>
      <w:bookmarkEnd w:id="0"/>
      <w:r w:rsidRPr="00236D61">
        <w:rPr>
          <w:sz w:val="24"/>
          <w:szCs w:val="24"/>
        </w:rPr>
        <w:t xml:space="preserve">  </w:t>
      </w:r>
      <w:r w:rsidR="006F729C" w:rsidRPr="00236D61">
        <w:rPr>
          <w:sz w:val="24"/>
          <w:szCs w:val="24"/>
        </w:rPr>
        <w:t>Признать утратившим</w:t>
      </w:r>
      <w:r w:rsidR="00BD1963" w:rsidRPr="00236D61">
        <w:rPr>
          <w:sz w:val="24"/>
          <w:szCs w:val="24"/>
        </w:rPr>
        <w:t>и</w:t>
      </w:r>
      <w:r w:rsidR="006F729C" w:rsidRPr="00236D61">
        <w:rPr>
          <w:sz w:val="24"/>
          <w:szCs w:val="24"/>
        </w:rPr>
        <w:t xml:space="preserve"> силу </w:t>
      </w:r>
      <w:r w:rsidR="00BD1963" w:rsidRPr="00236D61">
        <w:rPr>
          <w:sz w:val="24"/>
          <w:szCs w:val="24"/>
        </w:rPr>
        <w:t xml:space="preserve">следующие </w:t>
      </w:r>
      <w:r w:rsidR="006F729C" w:rsidRPr="00236D61">
        <w:rPr>
          <w:sz w:val="24"/>
          <w:szCs w:val="24"/>
        </w:rPr>
        <w:t>решени</w:t>
      </w:r>
      <w:r w:rsidR="00BD1963" w:rsidRPr="00236D61">
        <w:rPr>
          <w:sz w:val="24"/>
          <w:szCs w:val="24"/>
        </w:rPr>
        <w:t>я</w:t>
      </w:r>
      <w:r w:rsidR="006502BA" w:rsidRPr="00236D61">
        <w:rPr>
          <w:sz w:val="24"/>
          <w:szCs w:val="24"/>
        </w:rPr>
        <w:t xml:space="preserve"> </w:t>
      </w:r>
      <w:r w:rsidR="00490AC9" w:rsidRPr="00236D61">
        <w:rPr>
          <w:sz w:val="24"/>
          <w:szCs w:val="24"/>
        </w:rPr>
        <w:t>Ерсубай</w:t>
      </w:r>
      <w:r w:rsidR="006502BA" w:rsidRPr="00236D61">
        <w:rPr>
          <w:sz w:val="24"/>
          <w:szCs w:val="24"/>
        </w:rPr>
        <w:t>кинского</w:t>
      </w:r>
      <w:r w:rsidR="00297514" w:rsidRPr="00236D61">
        <w:rPr>
          <w:sz w:val="24"/>
          <w:szCs w:val="24"/>
        </w:rPr>
        <w:t xml:space="preserve"> сельского</w:t>
      </w:r>
      <w:r w:rsidR="006F729C" w:rsidRPr="00236D61">
        <w:rPr>
          <w:sz w:val="24"/>
          <w:szCs w:val="24"/>
        </w:rPr>
        <w:t xml:space="preserve"> Совета Альметьевского муниципального района</w:t>
      </w:r>
      <w:r w:rsidR="00BD1963" w:rsidRPr="00236D61">
        <w:rPr>
          <w:sz w:val="24"/>
          <w:szCs w:val="24"/>
        </w:rPr>
        <w:t>:</w:t>
      </w:r>
    </w:p>
    <w:p w:rsidR="00236D61" w:rsidRPr="00236D61" w:rsidRDefault="00BD1963" w:rsidP="00BD1963">
      <w:pPr>
        <w:ind w:firstLine="0"/>
        <w:rPr>
          <w:sz w:val="24"/>
          <w:szCs w:val="24"/>
        </w:rPr>
      </w:pPr>
      <w:r w:rsidRPr="00236D61">
        <w:rPr>
          <w:sz w:val="24"/>
          <w:szCs w:val="24"/>
        </w:rPr>
        <w:t>-</w:t>
      </w:r>
      <w:r w:rsidR="006F729C" w:rsidRPr="00236D61">
        <w:rPr>
          <w:sz w:val="24"/>
          <w:szCs w:val="24"/>
        </w:rPr>
        <w:t xml:space="preserve"> </w:t>
      </w:r>
      <w:r w:rsidR="005A35F1" w:rsidRPr="00236D61">
        <w:rPr>
          <w:sz w:val="24"/>
          <w:szCs w:val="24"/>
        </w:rPr>
        <w:t xml:space="preserve">№ </w:t>
      </w:r>
      <w:r w:rsidR="00633512" w:rsidRPr="00236D61">
        <w:rPr>
          <w:sz w:val="24"/>
          <w:szCs w:val="24"/>
        </w:rPr>
        <w:t>47</w:t>
      </w:r>
      <w:r w:rsidR="005A35F1" w:rsidRPr="00236D61">
        <w:rPr>
          <w:sz w:val="24"/>
          <w:szCs w:val="24"/>
        </w:rPr>
        <w:t xml:space="preserve"> от </w:t>
      </w:r>
      <w:r w:rsidR="00633512" w:rsidRPr="00236D61">
        <w:rPr>
          <w:sz w:val="24"/>
          <w:szCs w:val="24"/>
        </w:rPr>
        <w:t>02 июня</w:t>
      </w:r>
      <w:r w:rsidR="005A35F1" w:rsidRPr="00236D61">
        <w:rPr>
          <w:sz w:val="24"/>
          <w:szCs w:val="24"/>
        </w:rPr>
        <w:t xml:space="preserve"> 2008</w:t>
      </w:r>
      <w:r w:rsidR="006F729C" w:rsidRPr="00236D61">
        <w:rPr>
          <w:sz w:val="24"/>
          <w:szCs w:val="24"/>
        </w:rPr>
        <w:t xml:space="preserve"> года «О правилах благ</w:t>
      </w:r>
      <w:r w:rsidR="005A35F1" w:rsidRPr="00236D61">
        <w:rPr>
          <w:sz w:val="24"/>
          <w:szCs w:val="24"/>
        </w:rPr>
        <w:t xml:space="preserve">оустройства территории </w:t>
      </w:r>
      <w:r w:rsidR="00490AC9" w:rsidRPr="00236D61">
        <w:rPr>
          <w:sz w:val="24"/>
          <w:szCs w:val="24"/>
        </w:rPr>
        <w:t>Ерсубай</w:t>
      </w:r>
      <w:r w:rsidR="005A35F1" w:rsidRPr="00236D61">
        <w:rPr>
          <w:sz w:val="24"/>
          <w:szCs w:val="24"/>
        </w:rPr>
        <w:t xml:space="preserve">кинского сельского поселения </w:t>
      </w:r>
      <w:r w:rsidR="006F729C" w:rsidRPr="00236D61">
        <w:rPr>
          <w:sz w:val="24"/>
          <w:szCs w:val="24"/>
        </w:rPr>
        <w:t>Альметьевского</w:t>
      </w:r>
      <w:r w:rsidR="005A35F1" w:rsidRPr="00236D61">
        <w:rPr>
          <w:sz w:val="24"/>
          <w:szCs w:val="24"/>
        </w:rPr>
        <w:t xml:space="preserve"> муниципального </w:t>
      </w:r>
      <w:r w:rsidR="006F729C" w:rsidRPr="00236D61">
        <w:rPr>
          <w:sz w:val="24"/>
          <w:szCs w:val="24"/>
        </w:rPr>
        <w:t xml:space="preserve"> района Республики Татарстан»</w:t>
      </w:r>
      <w:r w:rsidRPr="00236D61">
        <w:rPr>
          <w:sz w:val="24"/>
          <w:szCs w:val="24"/>
        </w:rPr>
        <w:t>;</w:t>
      </w:r>
    </w:p>
    <w:p w:rsidR="00236D61" w:rsidRPr="00236D61" w:rsidRDefault="00666D70" w:rsidP="00666D70">
      <w:pPr>
        <w:ind w:firstLine="0"/>
        <w:rPr>
          <w:sz w:val="24"/>
          <w:szCs w:val="24"/>
        </w:rPr>
      </w:pPr>
      <w:r w:rsidRPr="00236D61">
        <w:rPr>
          <w:sz w:val="24"/>
          <w:szCs w:val="24"/>
        </w:rPr>
        <w:t xml:space="preserve">- № 61 от 15 марта 2009 года «О внесении изменений в решение Ерсубайкинского сельского Совета № 56 от 02 декабря  2008 года                     «О правилах благоустройства территории Ерсубайкинского сельского поселения Альметьевского муниципального района Республики Татарстан»;   </w:t>
      </w:r>
    </w:p>
    <w:p w:rsidR="00666D70" w:rsidRPr="00236D61" w:rsidRDefault="00666D70" w:rsidP="00666D70">
      <w:pPr>
        <w:ind w:firstLine="0"/>
        <w:rPr>
          <w:sz w:val="24"/>
          <w:szCs w:val="24"/>
        </w:rPr>
      </w:pPr>
      <w:r w:rsidRPr="00236D61">
        <w:rPr>
          <w:sz w:val="24"/>
          <w:szCs w:val="24"/>
        </w:rPr>
        <w:t>- № 78а от 10 декабря 2009 года «О внесении изменений в решение Ерсубайкинского сельского Совета № 61 от 15 марта  200</w:t>
      </w:r>
      <w:r w:rsidR="00236D61" w:rsidRPr="00236D61">
        <w:rPr>
          <w:sz w:val="24"/>
          <w:szCs w:val="24"/>
        </w:rPr>
        <w:t>9</w:t>
      </w:r>
      <w:r w:rsidRPr="00236D61">
        <w:rPr>
          <w:sz w:val="24"/>
          <w:szCs w:val="24"/>
        </w:rPr>
        <w:t xml:space="preserve"> года                     «О правилах благоустройства территории Ерсубайкинского сельского поселения Альметьевского муниципального района Республики Татарстан»;                                            </w:t>
      </w:r>
    </w:p>
    <w:p w:rsidR="00236D61" w:rsidRPr="00236D61" w:rsidRDefault="005A35F1" w:rsidP="005A35F1">
      <w:pPr>
        <w:ind w:firstLine="0"/>
        <w:rPr>
          <w:sz w:val="24"/>
          <w:szCs w:val="24"/>
        </w:rPr>
      </w:pPr>
      <w:r w:rsidRPr="00236D61">
        <w:rPr>
          <w:sz w:val="24"/>
          <w:szCs w:val="24"/>
        </w:rPr>
        <w:t>- №</w:t>
      </w:r>
      <w:r w:rsidR="00633512" w:rsidRPr="00236D61">
        <w:rPr>
          <w:sz w:val="24"/>
          <w:szCs w:val="24"/>
        </w:rPr>
        <w:t>94</w:t>
      </w:r>
      <w:r w:rsidRPr="00236D61">
        <w:rPr>
          <w:sz w:val="24"/>
          <w:szCs w:val="24"/>
        </w:rPr>
        <w:t xml:space="preserve"> от </w:t>
      </w:r>
      <w:r w:rsidR="00633512" w:rsidRPr="00236D61">
        <w:rPr>
          <w:sz w:val="24"/>
          <w:szCs w:val="24"/>
        </w:rPr>
        <w:t>02</w:t>
      </w:r>
      <w:r w:rsidRPr="00236D61">
        <w:rPr>
          <w:sz w:val="24"/>
          <w:szCs w:val="24"/>
        </w:rPr>
        <w:t xml:space="preserve"> </w:t>
      </w:r>
      <w:r w:rsidR="00633512" w:rsidRPr="00236D61">
        <w:rPr>
          <w:sz w:val="24"/>
          <w:szCs w:val="24"/>
        </w:rPr>
        <w:t>августа</w:t>
      </w:r>
      <w:r w:rsidRPr="00236D61">
        <w:rPr>
          <w:sz w:val="24"/>
          <w:szCs w:val="24"/>
        </w:rPr>
        <w:t xml:space="preserve"> </w:t>
      </w:r>
      <w:r w:rsidR="00B72FCC" w:rsidRPr="00236D61">
        <w:rPr>
          <w:sz w:val="24"/>
          <w:szCs w:val="24"/>
        </w:rPr>
        <w:t xml:space="preserve"> 2010 года «О внесении изменений в р</w:t>
      </w:r>
      <w:r w:rsidRPr="00236D61">
        <w:rPr>
          <w:sz w:val="24"/>
          <w:szCs w:val="24"/>
        </w:rPr>
        <w:t xml:space="preserve">ешение </w:t>
      </w:r>
      <w:r w:rsidR="00490AC9" w:rsidRPr="00236D61">
        <w:rPr>
          <w:sz w:val="24"/>
          <w:szCs w:val="24"/>
        </w:rPr>
        <w:t>Ерсубай</w:t>
      </w:r>
      <w:r w:rsidRPr="00236D61">
        <w:rPr>
          <w:sz w:val="24"/>
          <w:szCs w:val="24"/>
        </w:rPr>
        <w:t xml:space="preserve">кинского сельского Совета № </w:t>
      </w:r>
      <w:r w:rsidR="00633512" w:rsidRPr="00236D61">
        <w:rPr>
          <w:sz w:val="24"/>
          <w:szCs w:val="24"/>
        </w:rPr>
        <w:t>47</w:t>
      </w:r>
      <w:r w:rsidRPr="00236D61">
        <w:rPr>
          <w:sz w:val="24"/>
          <w:szCs w:val="24"/>
        </w:rPr>
        <w:t xml:space="preserve"> от </w:t>
      </w:r>
      <w:r w:rsidR="00633512" w:rsidRPr="00236D61">
        <w:rPr>
          <w:sz w:val="24"/>
          <w:szCs w:val="24"/>
        </w:rPr>
        <w:t>02</w:t>
      </w:r>
      <w:r w:rsidRPr="00236D61">
        <w:rPr>
          <w:sz w:val="24"/>
          <w:szCs w:val="24"/>
        </w:rPr>
        <w:t xml:space="preserve"> ию</w:t>
      </w:r>
      <w:r w:rsidR="00633512" w:rsidRPr="00236D61">
        <w:rPr>
          <w:sz w:val="24"/>
          <w:szCs w:val="24"/>
        </w:rPr>
        <w:t>н</w:t>
      </w:r>
      <w:r w:rsidRPr="00236D61">
        <w:rPr>
          <w:sz w:val="24"/>
          <w:szCs w:val="24"/>
        </w:rPr>
        <w:t>я  2008</w:t>
      </w:r>
      <w:r w:rsidR="00B72FCC" w:rsidRPr="00236D61">
        <w:rPr>
          <w:sz w:val="24"/>
          <w:szCs w:val="24"/>
        </w:rPr>
        <w:t xml:space="preserve"> года                     «О правилах благоустройств</w:t>
      </w:r>
      <w:r w:rsidRPr="00236D61">
        <w:rPr>
          <w:sz w:val="24"/>
          <w:szCs w:val="24"/>
        </w:rPr>
        <w:t xml:space="preserve">а территории </w:t>
      </w:r>
      <w:r w:rsidR="00490AC9" w:rsidRPr="00236D61">
        <w:rPr>
          <w:sz w:val="24"/>
          <w:szCs w:val="24"/>
        </w:rPr>
        <w:t>Ерсубай</w:t>
      </w:r>
      <w:r w:rsidRPr="00236D61">
        <w:rPr>
          <w:sz w:val="24"/>
          <w:szCs w:val="24"/>
        </w:rPr>
        <w:t>кинского сельского поселения</w:t>
      </w:r>
      <w:r w:rsidR="00B72FCC" w:rsidRPr="00236D61">
        <w:rPr>
          <w:sz w:val="24"/>
          <w:szCs w:val="24"/>
        </w:rPr>
        <w:t xml:space="preserve"> Альметьевского муниципального района Республики Татарстан</w:t>
      </w:r>
      <w:r w:rsidR="005B3451" w:rsidRPr="00236D61">
        <w:rPr>
          <w:sz w:val="24"/>
          <w:szCs w:val="24"/>
        </w:rPr>
        <w:t>»</w:t>
      </w:r>
      <w:r w:rsidR="00B72FCC" w:rsidRPr="00236D61">
        <w:rPr>
          <w:sz w:val="24"/>
          <w:szCs w:val="24"/>
        </w:rPr>
        <w:t>;</w:t>
      </w:r>
      <w:r w:rsidR="00BD1963" w:rsidRPr="00236D61">
        <w:rPr>
          <w:sz w:val="24"/>
          <w:szCs w:val="24"/>
        </w:rPr>
        <w:t xml:space="preserve"> </w:t>
      </w:r>
    </w:p>
    <w:p w:rsidR="00236D61" w:rsidRPr="00236D61" w:rsidRDefault="00BD1963" w:rsidP="00236D61">
      <w:pPr>
        <w:ind w:firstLine="0"/>
        <w:rPr>
          <w:sz w:val="24"/>
          <w:szCs w:val="24"/>
        </w:rPr>
      </w:pPr>
      <w:r w:rsidRPr="00236D61">
        <w:rPr>
          <w:sz w:val="24"/>
          <w:szCs w:val="24"/>
        </w:rPr>
        <w:t xml:space="preserve">         </w:t>
      </w:r>
      <w:bookmarkEnd w:id="1"/>
      <w:r w:rsidR="00297514" w:rsidRPr="00236D61">
        <w:rPr>
          <w:sz w:val="24"/>
          <w:szCs w:val="24"/>
        </w:rPr>
        <w:t>3.</w:t>
      </w:r>
      <w:r w:rsidR="00633512" w:rsidRPr="00236D61">
        <w:rPr>
          <w:sz w:val="24"/>
          <w:szCs w:val="24"/>
        </w:rPr>
        <w:t xml:space="preserve"> </w:t>
      </w:r>
      <w:r w:rsidR="00297514" w:rsidRPr="00236D61">
        <w:rPr>
          <w:sz w:val="24"/>
          <w:szCs w:val="24"/>
        </w:rPr>
        <w:t>Настоящее решение обнародовать на специальных информационных стендах, расположенных на территории нас</w:t>
      </w:r>
      <w:r w:rsidR="006502BA" w:rsidRPr="00236D61">
        <w:rPr>
          <w:sz w:val="24"/>
          <w:szCs w:val="24"/>
        </w:rPr>
        <w:t xml:space="preserve">еленных пунктов:  </w:t>
      </w:r>
      <w:r w:rsidR="00490AC9" w:rsidRPr="00236D61">
        <w:rPr>
          <w:sz w:val="24"/>
          <w:szCs w:val="24"/>
        </w:rPr>
        <w:t>с</w:t>
      </w:r>
      <w:r w:rsidR="006502BA" w:rsidRPr="00236D61">
        <w:rPr>
          <w:sz w:val="24"/>
          <w:szCs w:val="24"/>
        </w:rPr>
        <w:t xml:space="preserve">. </w:t>
      </w:r>
      <w:r w:rsidR="00490AC9" w:rsidRPr="00236D61">
        <w:rPr>
          <w:sz w:val="24"/>
          <w:szCs w:val="24"/>
        </w:rPr>
        <w:t>Ерсубай</w:t>
      </w:r>
      <w:r w:rsidR="006502BA" w:rsidRPr="00236D61">
        <w:rPr>
          <w:sz w:val="24"/>
          <w:szCs w:val="24"/>
        </w:rPr>
        <w:t xml:space="preserve">кино ул. </w:t>
      </w:r>
      <w:r w:rsidR="00490AC9" w:rsidRPr="00236D61">
        <w:rPr>
          <w:sz w:val="24"/>
          <w:szCs w:val="24"/>
        </w:rPr>
        <w:t>Советская</w:t>
      </w:r>
      <w:r w:rsidR="006502BA" w:rsidRPr="00236D61">
        <w:rPr>
          <w:sz w:val="24"/>
          <w:szCs w:val="24"/>
        </w:rPr>
        <w:t xml:space="preserve"> д. </w:t>
      </w:r>
      <w:r w:rsidR="00490AC9" w:rsidRPr="00236D61">
        <w:rPr>
          <w:sz w:val="24"/>
          <w:szCs w:val="24"/>
        </w:rPr>
        <w:t>11</w:t>
      </w:r>
      <w:r w:rsidR="006502BA" w:rsidRPr="00236D61">
        <w:rPr>
          <w:sz w:val="24"/>
          <w:szCs w:val="24"/>
        </w:rPr>
        <w:t xml:space="preserve">; </w:t>
      </w:r>
      <w:r w:rsidR="00490AC9" w:rsidRPr="00236D61">
        <w:rPr>
          <w:sz w:val="24"/>
          <w:szCs w:val="24"/>
        </w:rPr>
        <w:t>с.Новая Елань</w:t>
      </w:r>
      <w:r w:rsidR="006502BA" w:rsidRPr="00236D61">
        <w:rPr>
          <w:sz w:val="24"/>
          <w:szCs w:val="24"/>
        </w:rPr>
        <w:t xml:space="preserve"> ул. Центральная д. </w:t>
      </w:r>
      <w:r w:rsidR="00490AC9" w:rsidRPr="00236D61">
        <w:rPr>
          <w:sz w:val="24"/>
          <w:szCs w:val="24"/>
        </w:rPr>
        <w:t>35.</w:t>
      </w:r>
    </w:p>
    <w:p w:rsidR="00297514" w:rsidRPr="00236D61" w:rsidRDefault="00297514" w:rsidP="00297514">
      <w:pPr>
        <w:ind w:firstLine="567"/>
        <w:rPr>
          <w:color w:val="000000"/>
          <w:sz w:val="24"/>
          <w:szCs w:val="24"/>
        </w:rPr>
      </w:pPr>
      <w:bookmarkStart w:id="2" w:name="sub_3"/>
      <w:r w:rsidRPr="00236D61">
        <w:rPr>
          <w:sz w:val="24"/>
          <w:szCs w:val="24"/>
        </w:rPr>
        <w:t>4.</w:t>
      </w:r>
      <w:r w:rsidR="00633512" w:rsidRPr="00236D61">
        <w:rPr>
          <w:sz w:val="24"/>
          <w:szCs w:val="24"/>
        </w:rPr>
        <w:t xml:space="preserve"> </w:t>
      </w:r>
      <w:r w:rsidRPr="00236D61">
        <w:rPr>
          <w:sz w:val="24"/>
          <w:szCs w:val="24"/>
        </w:rPr>
        <w:t xml:space="preserve">Контроль за исполнением настоящего решения </w:t>
      </w:r>
      <w:r w:rsidR="006502BA" w:rsidRPr="00236D61">
        <w:rPr>
          <w:sz w:val="24"/>
          <w:szCs w:val="24"/>
        </w:rPr>
        <w:t xml:space="preserve">возложить на Главу </w:t>
      </w:r>
      <w:r w:rsidR="00490AC9" w:rsidRPr="00236D61">
        <w:rPr>
          <w:sz w:val="24"/>
          <w:szCs w:val="24"/>
        </w:rPr>
        <w:t>Ерсубай</w:t>
      </w:r>
      <w:r w:rsidR="006502BA" w:rsidRPr="00236D61">
        <w:rPr>
          <w:sz w:val="24"/>
          <w:szCs w:val="24"/>
        </w:rPr>
        <w:t xml:space="preserve">кинского </w:t>
      </w:r>
      <w:r w:rsidRPr="00236D61">
        <w:rPr>
          <w:sz w:val="24"/>
          <w:szCs w:val="24"/>
        </w:rPr>
        <w:t xml:space="preserve"> сельского пос</w:t>
      </w:r>
      <w:r w:rsidR="006502BA" w:rsidRPr="00236D61">
        <w:rPr>
          <w:sz w:val="24"/>
          <w:szCs w:val="24"/>
        </w:rPr>
        <w:t xml:space="preserve">еления </w:t>
      </w:r>
      <w:r w:rsidR="004A2132" w:rsidRPr="00236D61">
        <w:rPr>
          <w:sz w:val="24"/>
          <w:szCs w:val="24"/>
        </w:rPr>
        <w:t>Кожукова Николая Владимировича</w:t>
      </w:r>
      <w:r w:rsidRPr="00236D61">
        <w:rPr>
          <w:sz w:val="24"/>
          <w:szCs w:val="24"/>
        </w:rPr>
        <w:t>.</w:t>
      </w:r>
      <w:bookmarkEnd w:id="2"/>
    </w:p>
    <w:p w:rsidR="00BD1963" w:rsidRPr="00236D61" w:rsidRDefault="00BD1963" w:rsidP="00BD1963">
      <w:pPr>
        <w:shd w:val="clear" w:color="auto" w:fill="FFFFFF"/>
        <w:ind w:left="11"/>
        <w:jc w:val="center"/>
        <w:rPr>
          <w:sz w:val="24"/>
          <w:szCs w:val="24"/>
        </w:rPr>
      </w:pPr>
    </w:p>
    <w:p w:rsidR="00BD1963" w:rsidRPr="00236D61" w:rsidRDefault="00BD1963" w:rsidP="00BD1963">
      <w:pPr>
        <w:framePr w:h="115" w:hRule="exact" w:hSpace="38" w:vSpace="58" w:wrap="auto" w:vAnchor="text" w:hAnchor="text" w:x="9687" w:y="1599"/>
        <w:shd w:val="clear" w:color="auto" w:fill="FFFFFF"/>
        <w:rPr>
          <w:sz w:val="24"/>
          <w:szCs w:val="24"/>
        </w:rPr>
      </w:pPr>
    </w:p>
    <w:p w:rsidR="00297514" w:rsidRPr="00236D61" w:rsidRDefault="006502BA" w:rsidP="00A047A6">
      <w:pPr>
        <w:shd w:val="clear" w:color="auto" w:fill="FFFFFF"/>
        <w:tabs>
          <w:tab w:val="left" w:pos="0"/>
        </w:tabs>
        <w:ind w:firstLine="0"/>
        <w:rPr>
          <w:color w:val="000000"/>
          <w:sz w:val="24"/>
          <w:szCs w:val="24"/>
        </w:rPr>
      </w:pPr>
      <w:r w:rsidRPr="00236D61">
        <w:rPr>
          <w:color w:val="000000"/>
          <w:sz w:val="24"/>
          <w:szCs w:val="24"/>
        </w:rPr>
        <w:t xml:space="preserve">Глава </w:t>
      </w:r>
      <w:r w:rsidR="00490AC9" w:rsidRPr="00236D61">
        <w:rPr>
          <w:sz w:val="24"/>
          <w:szCs w:val="24"/>
        </w:rPr>
        <w:t>Ерсубай</w:t>
      </w:r>
      <w:r w:rsidRPr="00236D61">
        <w:rPr>
          <w:color w:val="000000"/>
          <w:sz w:val="24"/>
          <w:szCs w:val="24"/>
        </w:rPr>
        <w:t>кинского</w:t>
      </w:r>
    </w:p>
    <w:p w:rsidR="00FD36C8" w:rsidRPr="00236D61" w:rsidRDefault="00297514" w:rsidP="00A047A6">
      <w:pPr>
        <w:shd w:val="clear" w:color="auto" w:fill="FFFFFF"/>
        <w:tabs>
          <w:tab w:val="left" w:pos="0"/>
        </w:tabs>
        <w:ind w:firstLine="0"/>
        <w:rPr>
          <w:color w:val="000000"/>
          <w:sz w:val="24"/>
          <w:szCs w:val="24"/>
        </w:rPr>
      </w:pPr>
      <w:r w:rsidRPr="00236D61">
        <w:rPr>
          <w:color w:val="000000"/>
          <w:sz w:val="24"/>
          <w:szCs w:val="24"/>
        </w:rPr>
        <w:t>сельского поселения</w:t>
      </w:r>
      <w:r w:rsidR="00BD1963" w:rsidRPr="00236D61">
        <w:rPr>
          <w:color w:val="000000"/>
          <w:sz w:val="24"/>
          <w:szCs w:val="24"/>
        </w:rPr>
        <w:tab/>
      </w:r>
      <w:r w:rsidR="00633512" w:rsidRPr="00236D61">
        <w:rPr>
          <w:color w:val="000000"/>
          <w:sz w:val="24"/>
          <w:szCs w:val="24"/>
        </w:rPr>
        <w:t xml:space="preserve">                                                    </w:t>
      </w:r>
      <w:r w:rsidR="004A2132" w:rsidRPr="00236D61">
        <w:rPr>
          <w:color w:val="000000"/>
          <w:sz w:val="24"/>
          <w:szCs w:val="24"/>
        </w:rPr>
        <w:t>Н.В.Кожуков</w:t>
      </w:r>
      <w:r w:rsidR="006502BA" w:rsidRPr="00236D61">
        <w:rPr>
          <w:color w:val="000000"/>
          <w:sz w:val="24"/>
          <w:szCs w:val="24"/>
        </w:rPr>
        <w:t xml:space="preserve">                                      </w:t>
      </w:r>
      <w:r w:rsidR="00BD1963" w:rsidRPr="00236D61">
        <w:rPr>
          <w:color w:val="000000"/>
          <w:sz w:val="24"/>
          <w:szCs w:val="24"/>
        </w:rPr>
        <w:tab/>
        <w:t xml:space="preserve">     </w:t>
      </w:r>
    </w:p>
    <w:p w:rsidR="00236D61" w:rsidRPr="00236D61" w:rsidRDefault="00236D61" w:rsidP="00A047A6">
      <w:pPr>
        <w:shd w:val="clear" w:color="auto" w:fill="FFFFFF"/>
        <w:tabs>
          <w:tab w:val="left" w:pos="0"/>
        </w:tabs>
        <w:ind w:firstLine="0"/>
        <w:rPr>
          <w:color w:val="000000"/>
          <w:sz w:val="24"/>
          <w:szCs w:val="24"/>
        </w:rPr>
      </w:pPr>
    </w:p>
    <w:p w:rsidR="00236D61" w:rsidRPr="00236D61" w:rsidRDefault="00236D61" w:rsidP="00A047A6">
      <w:pPr>
        <w:shd w:val="clear" w:color="auto" w:fill="FFFFFF"/>
        <w:tabs>
          <w:tab w:val="left" w:pos="0"/>
        </w:tabs>
        <w:ind w:firstLine="0"/>
        <w:rPr>
          <w:color w:val="000000"/>
          <w:sz w:val="24"/>
          <w:szCs w:val="24"/>
        </w:rPr>
      </w:pPr>
    </w:p>
    <w:p w:rsidR="00925965" w:rsidRPr="00236D61" w:rsidRDefault="00925965" w:rsidP="00925965">
      <w:pPr>
        <w:pStyle w:val="ConsPlusTitle"/>
        <w:widowControl/>
        <w:tabs>
          <w:tab w:val="left" w:pos="8310"/>
        </w:tabs>
        <w:ind w:left="6372"/>
        <w:rPr>
          <w:rFonts w:ascii="Arial" w:hAnsi="Arial" w:cs="Arial"/>
          <w:b w:val="0"/>
        </w:rPr>
      </w:pPr>
      <w:r w:rsidRPr="00236D61">
        <w:rPr>
          <w:rFonts w:ascii="Arial" w:hAnsi="Arial" w:cs="Arial"/>
          <w:b w:val="0"/>
        </w:rPr>
        <w:lastRenderedPageBreak/>
        <w:t>Приложение № 1</w:t>
      </w:r>
    </w:p>
    <w:p w:rsidR="00925965" w:rsidRPr="00236D61" w:rsidRDefault="00925965" w:rsidP="00925965">
      <w:pPr>
        <w:pStyle w:val="ConsPlusTitle"/>
        <w:widowControl/>
        <w:tabs>
          <w:tab w:val="left" w:pos="8310"/>
        </w:tabs>
        <w:ind w:left="6372"/>
        <w:rPr>
          <w:rFonts w:ascii="Arial" w:hAnsi="Arial" w:cs="Arial"/>
          <w:b w:val="0"/>
        </w:rPr>
      </w:pPr>
      <w:r w:rsidRPr="00236D61">
        <w:rPr>
          <w:rFonts w:ascii="Arial" w:hAnsi="Arial" w:cs="Arial"/>
          <w:b w:val="0"/>
        </w:rPr>
        <w:t xml:space="preserve">к решению </w:t>
      </w:r>
      <w:r w:rsidR="00490AC9" w:rsidRPr="00236D61">
        <w:rPr>
          <w:rFonts w:ascii="Arial" w:hAnsi="Arial" w:cs="Arial"/>
          <w:b w:val="0"/>
        </w:rPr>
        <w:t>Ерсубай</w:t>
      </w:r>
      <w:r w:rsidRPr="00236D61">
        <w:rPr>
          <w:rFonts w:ascii="Arial" w:hAnsi="Arial" w:cs="Arial"/>
          <w:b w:val="0"/>
        </w:rPr>
        <w:t>кинского</w:t>
      </w:r>
    </w:p>
    <w:p w:rsidR="00925965" w:rsidRPr="00236D61" w:rsidRDefault="00925965" w:rsidP="00925965">
      <w:pPr>
        <w:pStyle w:val="ConsPlusTitle"/>
        <w:widowControl/>
        <w:tabs>
          <w:tab w:val="left" w:pos="8310"/>
        </w:tabs>
        <w:ind w:left="6372"/>
        <w:rPr>
          <w:rFonts w:ascii="Arial" w:hAnsi="Arial" w:cs="Arial"/>
          <w:b w:val="0"/>
        </w:rPr>
      </w:pPr>
      <w:r w:rsidRPr="00236D61">
        <w:rPr>
          <w:rFonts w:ascii="Arial" w:hAnsi="Arial" w:cs="Arial"/>
          <w:b w:val="0"/>
        </w:rPr>
        <w:t>сельского Совета Альметьевского</w:t>
      </w:r>
    </w:p>
    <w:p w:rsidR="00925965" w:rsidRPr="00236D61" w:rsidRDefault="00925965" w:rsidP="00925965">
      <w:pPr>
        <w:pStyle w:val="ConsPlusTitle"/>
        <w:widowControl/>
        <w:tabs>
          <w:tab w:val="left" w:pos="8310"/>
        </w:tabs>
        <w:ind w:left="6372"/>
        <w:rPr>
          <w:rFonts w:ascii="Arial" w:hAnsi="Arial" w:cs="Arial"/>
          <w:b w:val="0"/>
        </w:rPr>
      </w:pPr>
      <w:r w:rsidRPr="00236D61">
        <w:rPr>
          <w:rFonts w:ascii="Arial" w:hAnsi="Arial" w:cs="Arial"/>
          <w:b w:val="0"/>
        </w:rPr>
        <w:t xml:space="preserve">муниципального района </w:t>
      </w:r>
    </w:p>
    <w:p w:rsidR="00925965" w:rsidRPr="00236D61" w:rsidRDefault="00925965" w:rsidP="00925965">
      <w:pPr>
        <w:pStyle w:val="ConsPlusTitle"/>
        <w:widowControl/>
        <w:tabs>
          <w:tab w:val="left" w:pos="240"/>
        </w:tabs>
        <w:ind w:left="6372"/>
        <w:rPr>
          <w:rFonts w:ascii="Arial" w:hAnsi="Arial" w:cs="Arial"/>
          <w:b w:val="0"/>
        </w:rPr>
      </w:pPr>
      <w:r w:rsidRPr="00236D61">
        <w:rPr>
          <w:rFonts w:ascii="Arial" w:hAnsi="Arial" w:cs="Arial"/>
          <w:b w:val="0"/>
        </w:rPr>
        <w:t>№</w:t>
      </w:r>
      <w:r w:rsidR="00490AC9" w:rsidRPr="00236D61">
        <w:rPr>
          <w:rFonts w:ascii="Arial" w:hAnsi="Arial" w:cs="Arial"/>
          <w:b w:val="0"/>
        </w:rPr>
        <w:t xml:space="preserve">51а </w:t>
      </w:r>
      <w:r w:rsidRPr="00236D61">
        <w:rPr>
          <w:rFonts w:ascii="Arial" w:hAnsi="Arial" w:cs="Arial"/>
          <w:b w:val="0"/>
        </w:rPr>
        <w:t xml:space="preserve">от </w:t>
      </w:r>
      <w:r w:rsidR="00490AC9" w:rsidRPr="00236D61">
        <w:rPr>
          <w:rFonts w:ascii="Arial" w:hAnsi="Arial" w:cs="Arial"/>
          <w:b w:val="0"/>
        </w:rPr>
        <w:t>23</w:t>
      </w:r>
      <w:r w:rsidRPr="00236D61">
        <w:rPr>
          <w:rFonts w:ascii="Arial" w:hAnsi="Arial" w:cs="Arial"/>
          <w:b w:val="0"/>
        </w:rPr>
        <w:t xml:space="preserve"> июля 2012 года</w:t>
      </w:r>
    </w:p>
    <w:p w:rsidR="00925965" w:rsidRPr="00236D61" w:rsidRDefault="00925965" w:rsidP="00925965">
      <w:pPr>
        <w:pStyle w:val="ConsPlusTitle"/>
        <w:widowControl/>
        <w:tabs>
          <w:tab w:val="left" w:pos="240"/>
        </w:tabs>
        <w:ind w:left="6372"/>
        <w:rPr>
          <w:rFonts w:ascii="Arial" w:hAnsi="Arial" w:cs="Arial"/>
          <w:b w:val="0"/>
        </w:rPr>
      </w:pPr>
    </w:p>
    <w:p w:rsidR="00925965" w:rsidRPr="00236D61" w:rsidRDefault="00925965" w:rsidP="00925965">
      <w:pPr>
        <w:pStyle w:val="ConsPlusTitle"/>
        <w:widowControl/>
        <w:jc w:val="center"/>
        <w:rPr>
          <w:rFonts w:ascii="Arial" w:hAnsi="Arial" w:cs="Arial"/>
          <w:b w:val="0"/>
        </w:rPr>
      </w:pPr>
    </w:p>
    <w:p w:rsidR="00925965" w:rsidRPr="00236D61" w:rsidRDefault="00925965" w:rsidP="00925965">
      <w:pPr>
        <w:pStyle w:val="ConsPlusTitle"/>
        <w:widowControl/>
        <w:jc w:val="center"/>
        <w:rPr>
          <w:rFonts w:ascii="Arial" w:hAnsi="Arial" w:cs="Arial"/>
          <w:b w:val="0"/>
        </w:rPr>
      </w:pPr>
      <w:r w:rsidRPr="00236D61">
        <w:rPr>
          <w:rFonts w:ascii="Arial" w:hAnsi="Arial" w:cs="Arial"/>
          <w:b w:val="0"/>
        </w:rPr>
        <w:t>ПРАВИЛА</w:t>
      </w:r>
    </w:p>
    <w:p w:rsidR="00925965" w:rsidRPr="00236D61" w:rsidRDefault="00925965" w:rsidP="00925965">
      <w:pPr>
        <w:pStyle w:val="ConsPlusTitle"/>
        <w:widowControl/>
        <w:jc w:val="center"/>
        <w:rPr>
          <w:rFonts w:ascii="Arial" w:hAnsi="Arial" w:cs="Arial"/>
          <w:b w:val="0"/>
        </w:rPr>
      </w:pPr>
      <w:r w:rsidRPr="00236D61">
        <w:rPr>
          <w:rFonts w:ascii="Arial" w:hAnsi="Arial" w:cs="Arial"/>
          <w:b w:val="0"/>
        </w:rPr>
        <w:t xml:space="preserve">БЛАГОУСТРОЙСТВА ТЕРРИТОРИИ </w:t>
      </w:r>
      <w:r w:rsidR="00490AC9" w:rsidRPr="00236D61">
        <w:rPr>
          <w:rFonts w:ascii="Arial" w:hAnsi="Arial" w:cs="Arial"/>
          <w:b w:val="0"/>
        </w:rPr>
        <w:t>ЕРСУБАЙ</w:t>
      </w:r>
      <w:r w:rsidRPr="00236D61">
        <w:rPr>
          <w:rFonts w:ascii="Arial" w:hAnsi="Arial" w:cs="Arial"/>
          <w:b w:val="0"/>
        </w:rPr>
        <w:t>КИНСКОГО СЕЛЬСКОГО ПОСЕЛЕНИЯ</w:t>
      </w:r>
    </w:p>
    <w:p w:rsidR="00925965" w:rsidRPr="00236D61" w:rsidRDefault="00925965" w:rsidP="00925965">
      <w:pPr>
        <w:pStyle w:val="ConsPlusTitle"/>
        <w:widowControl/>
        <w:jc w:val="center"/>
        <w:rPr>
          <w:rFonts w:ascii="Arial" w:hAnsi="Arial" w:cs="Arial"/>
          <w:b w:val="0"/>
        </w:rPr>
      </w:pPr>
      <w:r w:rsidRPr="00236D61">
        <w:rPr>
          <w:rFonts w:ascii="Arial" w:hAnsi="Arial" w:cs="Arial"/>
          <w:b w:val="0"/>
        </w:rPr>
        <w:t xml:space="preserve">АЛЬМЕТЬЕВСКОГО МУНИЦИПАЛЬНОГО РАЙОНА </w:t>
      </w:r>
    </w:p>
    <w:p w:rsidR="00925965" w:rsidRPr="00236D61" w:rsidRDefault="00925965" w:rsidP="00925965">
      <w:pPr>
        <w:pStyle w:val="ConsPlusTitle"/>
        <w:widowControl/>
        <w:jc w:val="center"/>
        <w:rPr>
          <w:rFonts w:ascii="Arial" w:hAnsi="Arial" w:cs="Arial"/>
          <w:b w:val="0"/>
        </w:rPr>
      </w:pPr>
      <w:r w:rsidRPr="00236D61">
        <w:rPr>
          <w:rFonts w:ascii="Arial" w:hAnsi="Arial" w:cs="Arial"/>
          <w:b w:val="0"/>
        </w:rPr>
        <w:t>РЕСПУБЛИКИ ТАТАРСТАН</w:t>
      </w:r>
    </w:p>
    <w:p w:rsidR="00925965" w:rsidRPr="00236D61" w:rsidRDefault="00925965" w:rsidP="00925965">
      <w:pPr>
        <w:jc w:val="center"/>
        <w:rPr>
          <w:sz w:val="24"/>
          <w:szCs w:val="24"/>
        </w:rPr>
      </w:pPr>
    </w:p>
    <w:p w:rsidR="00925965" w:rsidRPr="00236D61" w:rsidRDefault="00925965" w:rsidP="00925965">
      <w:pPr>
        <w:widowControl/>
        <w:numPr>
          <w:ilvl w:val="0"/>
          <w:numId w:val="6"/>
        </w:numPr>
        <w:jc w:val="center"/>
        <w:outlineLvl w:val="1"/>
        <w:rPr>
          <w:sz w:val="24"/>
          <w:szCs w:val="24"/>
        </w:rPr>
      </w:pPr>
      <w:r w:rsidRPr="00236D61">
        <w:rPr>
          <w:sz w:val="24"/>
          <w:szCs w:val="24"/>
        </w:rPr>
        <w:t>ОБЩИЕ ПОЛОЖЕНИЯ</w:t>
      </w:r>
    </w:p>
    <w:p w:rsidR="00925965" w:rsidRPr="00236D61" w:rsidRDefault="00925965" w:rsidP="00925965">
      <w:pPr>
        <w:ind w:left="720"/>
        <w:outlineLvl w:val="1"/>
        <w:rPr>
          <w:sz w:val="24"/>
          <w:szCs w:val="24"/>
        </w:rPr>
      </w:pPr>
    </w:p>
    <w:p w:rsidR="00925965" w:rsidRPr="00236D61" w:rsidRDefault="00925965" w:rsidP="00925965">
      <w:pPr>
        <w:pStyle w:val="1"/>
        <w:spacing w:before="0" w:after="0"/>
        <w:ind w:firstLine="540"/>
        <w:jc w:val="both"/>
        <w:rPr>
          <w:rFonts w:cs="Arial"/>
          <w:b w:val="0"/>
          <w:color w:val="000000"/>
          <w:sz w:val="24"/>
          <w:szCs w:val="24"/>
        </w:rPr>
      </w:pPr>
      <w:r w:rsidRPr="00236D61">
        <w:rPr>
          <w:rFonts w:cs="Arial"/>
          <w:b w:val="0"/>
          <w:color w:val="000000"/>
          <w:sz w:val="24"/>
          <w:szCs w:val="24"/>
        </w:rPr>
        <w:t xml:space="preserve">1.1. Правила благоустройства территории </w:t>
      </w:r>
      <w:r w:rsidR="00490AC9" w:rsidRPr="00236D61">
        <w:rPr>
          <w:rFonts w:cs="Arial"/>
          <w:b w:val="0"/>
          <w:color w:val="auto"/>
          <w:sz w:val="24"/>
          <w:szCs w:val="24"/>
        </w:rPr>
        <w:t>Ерсубай</w:t>
      </w:r>
      <w:r w:rsidRPr="00236D61">
        <w:rPr>
          <w:rFonts w:cs="Arial"/>
          <w:b w:val="0"/>
          <w:color w:val="000000"/>
          <w:sz w:val="24"/>
          <w:szCs w:val="24"/>
        </w:rPr>
        <w:t xml:space="preserve">кинского  сельского поселения Альметьевского муниципального района (далее по тексту - Правила) разработаны в соответствии с Федеральными законами от 6 октября 2003 года №131-ФЗ «Об общих принципах организации местного самоуправления в Российской Федерации», от 10 января 2002 года                    №7-ФЗ «Об охране окружающей среды», от 27 декабря 2011 года №613 приказ Министерства регионального развития Российской Федерации «Методические рекомендации по разработке норм и правил по благоустройству территорий муниципальных образований», от 30 марта                  1999 года №92-ФЗ «О санитарно-эпидемиологическом благополучии населения»,  от 24 июня 1998 года №89-ФЗ «Об отходах производства и потребления», от 30 марта 1999 года №52-ФЗ       «О санитарно-эпидемиологическом благополучии населения», Градостроительным кодексом Российской Федерации,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№153, Уставом </w:t>
      </w:r>
      <w:r w:rsidR="00490AC9" w:rsidRPr="00236D61">
        <w:rPr>
          <w:rFonts w:cs="Arial"/>
          <w:b w:val="0"/>
          <w:color w:val="auto"/>
          <w:sz w:val="24"/>
          <w:szCs w:val="24"/>
        </w:rPr>
        <w:t>Ерсубай</w:t>
      </w:r>
      <w:r w:rsidRPr="00236D61">
        <w:rPr>
          <w:rFonts w:cs="Arial"/>
          <w:b w:val="0"/>
          <w:color w:val="000000"/>
          <w:sz w:val="24"/>
          <w:szCs w:val="24"/>
        </w:rPr>
        <w:t xml:space="preserve">кинского сельского поселения Альметьевского муниципального района Республики Татарстан,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w:t>
      </w:r>
      <w:r w:rsidR="00490AC9" w:rsidRPr="00236D61">
        <w:rPr>
          <w:rFonts w:cs="Arial"/>
          <w:b w:val="0"/>
          <w:color w:val="auto"/>
          <w:sz w:val="24"/>
          <w:szCs w:val="24"/>
        </w:rPr>
        <w:t>Ерсубай</w:t>
      </w:r>
      <w:r w:rsidRPr="00236D61">
        <w:rPr>
          <w:rFonts w:cs="Arial"/>
          <w:b w:val="0"/>
          <w:color w:val="000000"/>
          <w:sz w:val="24"/>
          <w:szCs w:val="24"/>
        </w:rPr>
        <w:t>кинского сельского поселения Альметьевского муниципального района Республики Татарстан (далее-Поселения).</w:t>
      </w:r>
    </w:p>
    <w:p w:rsidR="00925965" w:rsidRPr="00236D61" w:rsidRDefault="00925965" w:rsidP="00925965">
      <w:pPr>
        <w:ind w:firstLine="540"/>
        <w:rPr>
          <w:sz w:val="24"/>
          <w:szCs w:val="24"/>
        </w:rPr>
      </w:pPr>
      <w:r w:rsidRPr="00236D61">
        <w:rPr>
          <w:color w:val="000000"/>
          <w:sz w:val="24"/>
          <w:szCs w:val="24"/>
        </w:rPr>
        <w:t>1.2. Правила устанавливают единые и обязательные требования для исполнения</w:t>
      </w:r>
      <w:r w:rsidRPr="00236D61">
        <w:rPr>
          <w:sz w:val="24"/>
          <w:szCs w:val="24"/>
        </w:rPr>
        <w:t xml:space="preserve"> гражданами, должностными и юридическими лицами, индивидуальными предпринимателями в сфере благоустройства, содержания в чистоте и порядке территорий в границах Поселения.</w:t>
      </w:r>
    </w:p>
    <w:p w:rsidR="00925965" w:rsidRPr="00236D61" w:rsidRDefault="00925965" w:rsidP="00925965">
      <w:pPr>
        <w:ind w:firstLine="540"/>
        <w:rPr>
          <w:sz w:val="24"/>
          <w:szCs w:val="24"/>
        </w:rPr>
      </w:pPr>
      <w:r w:rsidRPr="00236D61">
        <w:rPr>
          <w:sz w:val="24"/>
          <w:szCs w:val="24"/>
        </w:rPr>
        <w:t>1.3. Правила устанавливают единые и обязательные к исполнению нормы и требования в сфере внешнего благоустройства, определяют порядок уборки и содержания улиц, дворовых территорий, автодорог, тротуаров, территорий Поселения, включая прилегающие к границам зданий и ограждений, а также внутренние производственные территории и порядок проведения земляных работ для всех юридических и физических лиц, осуществляющих хозяйственную деятельность и являющихся собственниками или пользователями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 в порядке, установленном санитарными правилами и нормами, настоящими Правилами, иными муниципальными правовыми актами.</w:t>
      </w:r>
    </w:p>
    <w:p w:rsidR="00925965" w:rsidRPr="00236D61" w:rsidRDefault="00925965" w:rsidP="00925965">
      <w:pPr>
        <w:ind w:firstLine="540"/>
        <w:rPr>
          <w:sz w:val="24"/>
          <w:szCs w:val="24"/>
        </w:rPr>
      </w:pPr>
      <w:r w:rsidRPr="00236D61">
        <w:rPr>
          <w:sz w:val="24"/>
          <w:szCs w:val="24"/>
        </w:rPr>
        <w:t xml:space="preserve">1.4. Ответственные лица за содержание и уборку закрепленных территорий и дворовых территорий (далее по тексту - ответственные лица) - граждане, </w:t>
      </w:r>
      <w:r w:rsidRPr="00236D61">
        <w:rPr>
          <w:sz w:val="24"/>
          <w:szCs w:val="24"/>
        </w:rPr>
        <w:lastRenderedPageBreak/>
        <w:t>должностные и юридические лица, индивидуальные предприниматели, являющиеся собственниками и (или) пользователями и владельцами земельных участков, зданий, строений, сооружений и искусственных сооружений, подземных и надземных инженерных коммуникаций, их конструктивных элементов и объектов инженерного обеспечения, а также юридические и физические лица, индивидуальные предприниматели, выполняющие работы по содержанию и уборке территорий в соответствии с заключенными договорами.</w:t>
      </w:r>
    </w:p>
    <w:p w:rsidR="00925965" w:rsidRPr="00236D61" w:rsidRDefault="00925965" w:rsidP="00925965">
      <w:pPr>
        <w:ind w:firstLine="540"/>
        <w:rPr>
          <w:sz w:val="24"/>
          <w:szCs w:val="24"/>
        </w:rPr>
      </w:pPr>
      <w:r w:rsidRPr="00236D61">
        <w:rPr>
          <w:sz w:val="24"/>
          <w:szCs w:val="24"/>
        </w:rPr>
        <w:t xml:space="preserve"> 1.5. Закрепленной для содержания и уборки территорией является:</w:t>
      </w:r>
    </w:p>
    <w:p w:rsidR="00925965" w:rsidRPr="00236D61" w:rsidRDefault="00925965" w:rsidP="00925965">
      <w:pPr>
        <w:ind w:firstLine="540"/>
        <w:rPr>
          <w:sz w:val="24"/>
          <w:szCs w:val="24"/>
        </w:rPr>
      </w:pPr>
      <w:r w:rsidRPr="00236D61">
        <w:rPr>
          <w:sz w:val="24"/>
          <w:szCs w:val="24"/>
        </w:rPr>
        <w:t>- территория в границах, определенных кадастровыми планами земельных участков;</w:t>
      </w:r>
    </w:p>
    <w:p w:rsidR="00925965" w:rsidRPr="00236D61" w:rsidRDefault="00925965" w:rsidP="005B1998">
      <w:pPr>
        <w:ind w:firstLine="540"/>
        <w:rPr>
          <w:sz w:val="24"/>
          <w:szCs w:val="24"/>
        </w:rPr>
      </w:pPr>
      <w:r w:rsidRPr="00236D61">
        <w:rPr>
          <w:sz w:val="24"/>
          <w:szCs w:val="24"/>
        </w:rPr>
        <w:t xml:space="preserve">- </w:t>
      </w:r>
      <w:r w:rsidR="005B1998" w:rsidRPr="00236D61">
        <w:rPr>
          <w:sz w:val="24"/>
          <w:szCs w:val="24"/>
        </w:rPr>
        <w:t>прилегающая территория;</w:t>
      </w:r>
    </w:p>
    <w:p w:rsidR="00925965" w:rsidRPr="00236D61" w:rsidRDefault="00925965" w:rsidP="00925965">
      <w:pPr>
        <w:ind w:firstLine="540"/>
        <w:rPr>
          <w:sz w:val="24"/>
          <w:szCs w:val="24"/>
        </w:rPr>
      </w:pPr>
      <w:r w:rsidRPr="00236D61">
        <w:rPr>
          <w:sz w:val="24"/>
          <w:szCs w:val="24"/>
        </w:rPr>
        <w:t>-территория, на которой юридические лица выполняют работы по содержанию и уборке.</w:t>
      </w:r>
    </w:p>
    <w:p w:rsidR="00925965" w:rsidRPr="00236D61" w:rsidRDefault="00925965" w:rsidP="00925965">
      <w:pPr>
        <w:ind w:firstLine="540"/>
        <w:rPr>
          <w:sz w:val="24"/>
          <w:szCs w:val="24"/>
        </w:rPr>
      </w:pPr>
      <w:r w:rsidRPr="00236D61">
        <w:rPr>
          <w:sz w:val="24"/>
          <w:szCs w:val="24"/>
        </w:rPr>
        <w:t>1.6. Ответственные лица производят уборку территорий, в том числе и прилегающих территорий:</w:t>
      </w:r>
    </w:p>
    <w:p w:rsidR="00925965" w:rsidRPr="00236D61" w:rsidRDefault="00925965" w:rsidP="00925965">
      <w:pPr>
        <w:ind w:firstLine="540"/>
        <w:rPr>
          <w:sz w:val="24"/>
          <w:szCs w:val="24"/>
        </w:rPr>
      </w:pPr>
      <w:r w:rsidRPr="00236D61">
        <w:rPr>
          <w:sz w:val="24"/>
          <w:szCs w:val="24"/>
        </w:rPr>
        <w:t>- в длину – на протяжении всей территории здания, сооружения, ограждения, строительной площадки, объектов торговли и иных объектов;</w:t>
      </w:r>
    </w:p>
    <w:p w:rsidR="00925965" w:rsidRPr="00236D61" w:rsidRDefault="00925965" w:rsidP="00925965">
      <w:pPr>
        <w:ind w:firstLine="540"/>
        <w:rPr>
          <w:sz w:val="24"/>
          <w:szCs w:val="24"/>
        </w:rPr>
      </w:pPr>
      <w:r w:rsidRPr="00236D61">
        <w:rPr>
          <w:sz w:val="24"/>
          <w:szCs w:val="24"/>
        </w:rPr>
        <w:t>- в ширину – до бордюрной полосы проезжей части улицы.</w:t>
      </w:r>
    </w:p>
    <w:p w:rsidR="00925965" w:rsidRPr="00236D61" w:rsidRDefault="00925965" w:rsidP="00925965">
      <w:pPr>
        <w:ind w:firstLine="540"/>
        <w:rPr>
          <w:sz w:val="24"/>
          <w:szCs w:val="24"/>
        </w:rPr>
      </w:pPr>
      <w:r w:rsidRPr="00236D61">
        <w:rPr>
          <w:sz w:val="24"/>
          <w:szCs w:val="24"/>
        </w:rPr>
        <w:t xml:space="preserve">Размеры прилегающей территории по периметру составляет: </w:t>
      </w:r>
    </w:p>
    <w:p w:rsidR="00925965" w:rsidRPr="00236D61" w:rsidRDefault="00925965" w:rsidP="00925965">
      <w:pPr>
        <w:ind w:firstLine="540"/>
        <w:rPr>
          <w:sz w:val="24"/>
          <w:szCs w:val="24"/>
        </w:rPr>
      </w:pPr>
      <w:r w:rsidRPr="00236D61">
        <w:rPr>
          <w:sz w:val="24"/>
          <w:szCs w:val="24"/>
        </w:rPr>
        <w:t>- некапи</w:t>
      </w:r>
      <w:r w:rsidR="005B1998" w:rsidRPr="00236D61">
        <w:rPr>
          <w:sz w:val="24"/>
          <w:szCs w:val="24"/>
        </w:rPr>
        <w:t>тальных сооружений, ограждений</w:t>
      </w:r>
      <w:r w:rsidRPr="00236D61">
        <w:rPr>
          <w:color w:val="FF0000"/>
          <w:sz w:val="24"/>
          <w:szCs w:val="24"/>
        </w:rPr>
        <w:t>,</w:t>
      </w:r>
      <w:r w:rsidRPr="00236D61">
        <w:rPr>
          <w:sz w:val="24"/>
          <w:szCs w:val="24"/>
        </w:rPr>
        <w:t xml:space="preserve"> киосков (ларьков) 10м;</w:t>
      </w:r>
    </w:p>
    <w:p w:rsidR="00925965" w:rsidRPr="00236D61" w:rsidRDefault="00925965" w:rsidP="00925965">
      <w:pPr>
        <w:ind w:firstLine="540"/>
        <w:rPr>
          <w:sz w:val="24"/>
          <w:szCs w:val="24"/>
        </w:rPr>
      </w:pPr>
      <w:r w:rsidRPr="00236D61">
        <w:rPr>
          <w:sz w:val="24"/>
          <w:szCs w:val="24"/>
        </w:rPr>
        <w:t>- магазинов,  объектов оказания услуг и обслуживания населения,  административных зданий, учреждений 20м;</w:t>
      </w:r>
    </w:p>
    <w:p w:rsidR="00925965" w:rsidRPr="00236D61" w:rsidRDefault="00925965" w:rsidP="00925965">
      <w:pPr>
        <w:ind w:firstLine="540"/>
        <w:rPr>
          <w:sz w:val="24"/>
          <w:szCs w:val="24"/>
        </w:rPr>
      </w:pPr>
      <w:r w:rsidRPr="00236D61">
        <w:rPr>
          <w:sz w:val="24"/>
          <w:szCs w:val="24"/>
        </w:rPr>
        <w:t xml:space="preserve">- строительных площадок 15м; </w:t>
      </w:r>
    </w:p>
    <w:p w:rsidR="00925965" w:rsidRPr="00236D61" w:rsidRDefault="00925965" w:rsidP="00925965">
      <w:pPr>
        <w:ind w:firstLine="540"/>
        <w:rPr>
          <w:sz w:val="24"/>
          <w:szCs w:val="24"/>
        </w:rPr>
      </w:pPr>
      <w:r w:rsidRPr="00236D61">
        <w:rPr>
          <w:sz w:val="24"/>
          <w:szCs w:val="24"/>
        </w:rPr>
        <w:t>- точек приезда и остановки мусороуборочной техники 5м, а также вокруг точек приезда и остановки мусороуборочной техники, разбросанного и разлетевшегося мусора;</w:t>
      </w:r>
    </w:p>
    <w:p w:rsidR="00925965" w:rsidRPr="00236D61" w:rsidRDefault="00925965" w:rsidP="00925965">
      <w:pPr>
        <w:ind w:firstLine="540"/>
        <w:rPr>
          <w:sz w:val="24"/>
          <w:szCs w:val="24"/>
        </w:rPr>
      </w:pPr>
      <w:r w:rsidRPr="00236D61">
        <w:rPr>
          <w:sz w:val="24"/>
          <w:szCs w:val="24"/>
        </w:rPr>
        <w:t>- производственных и промышленных баз и  остальных территорий 20м;</w:t>
      </w:r>
    </w:p>
    <w:p w:rsidR="00925965" w:rsidRPr="00236D61" w:rsidRDefault="00925965" w:rsidP="00925965">
      <w:pPr>
        <w:ind w:firstLine="540"/>
        <w:rPr>
          <w:sz w:val="24"/>
          <w:szCs w:val="24"/>
        </w:rPr>
      </w:pPr>
      <w:r w:rsidRPr="00236D61">
        <w:rPr>
          <w:sz w:val="24"/>
          <w:szCs w:val="24"/>
        </w:rPr>
        <w:t>- бункеров расположенных у автодорог 20м, а также вокруг бункеров от разбросанного и разлетевшегося мусора.</w:t>
      </w:r>
    </w:p>
    <w:p w:rsidR="00925965" w:rsidRPr="00236D61" w:rsidRDefault="00925965" w:rsidP="00925965">
      <w:pPr>
        <w:ind w:firstLine="540"/>
        <w:rPr>
          <w:sz w:val="24"/>
          <w:szCs w:val="24"/>
        </w:rPr>
      </w:pPr>
      <w:r w:rsidRPr="00236D61">
        <w:rPr>
          <w:sz w:val="24"/>
          <w:szCs w:val="24"/>
        </w:rPr>
        <w:t xml:space="preserve">Размеры прилегающих территорий могут быть иными в соответствии с настоящими Правилами.  </w:t>
      </w:r>
    </w:p>
    <w:p w:rsidR="00925965" w:rsidRPr="00236D61" w:rsidRDefault="00925965" w:rsidP="00925965">
      <w:pPr>
        <w:ind w:firstLine="540"/>
        <w:rPr>
          <w:sz w:val="24"/>
          <w:szCs w:val="24"/>
        </w:rPr>
      </w:pPr>
      <w:r w:rsidRPr="00236D61">
        <w:rPr>
          <w:sz w:val="24"/>
          <w:szCs w:val="24"/>
        </w:rPr>
        <w:t>1.7. В случае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лиц осуществляющих хозяйственную деятельность в данном здании, строении. Если в одном здании, строении или сооружении располагаются несколько собственников и арендаторов, границы закрепленной для содержания и уборки территории определяются соглашением сторон.</w:t>
      </w:r>
    </w:p>
    <w:p w:rsidR="00925965" w:rsidRPr="00236D61" w:rsidRDefault="00925965" w:rsidP="00925965">
      <w:pPr>
        <w:ind w:firstLine="540"/>
        <w:rPr>
          <w:sz w:val="24"/>
          <w:szCs w:val="24"/>
        </w:rPr>
      </w:pPr>
      <w:r w:rsidRPr="00236D61">
        <w:rPr>
          <w:sz w:val="24"/>
          <w:szCs w:val="24"/>
        </w:rPr>
        <w:t>Если на закрепленной для содержания и уборки территории находятся несколько собственников и (или) пользователей, границы территорий определяются соглашением сторон.</w:t>
      </w:r>
    </w:p>
    <w:p w:rsidR="00925965" w:rsidRPr="00236D61" w:rsidRDefault="00925965" w:rsidP="00925965">
      <w:pPr>
        <w:ind w:firstLine="540"/>
        <w:rPr>
          <w:sz w:val="24"/>
          <w:szCs w:val="24"/>
        </w:rPr>
      </w:pPr>
      <w:r w:rsidRPr="00236D61">
        <w:rPr>
          <w:sz w:val="24"/>
          <w:szCs w:val="24"/>
        </w:rPr>
        <w:t>1.8. Ответственность за организацию работ по содержанию и уборке территории:</w:t>
      </w:r>
    </w:p>
    <w:p w:rsidR="00925965" w:rsidRPr="00236D61" w:rsidRDefault="00925965" w:rsidP="00925965">
      <w:pPr>
        <w:ind w:firstLine="540"/>
        <w:rPr>
          <w:sz w:val="24"/>
          <w:szCs w:val="24"/>
        </w:rPr>
      </w:pPr>
      <w:r w:rsidRPr="00236D61">
        <w:rPr>
          <w:sz w:val="24"/>
          <w:szCs w:val="24"/>
        </w:rPr>
        <w:t>-индивидуальной жилой застройки - возлагается на собственников и (или) нанимателей жилых домов;</w:t>
      </w:r>
    </w:p>
    <w:p w:rsidR="00925965" w:rsidRPr="00236D61" w:rsidRDefault="00925965" w:rsidP="00925965">
      <w:pPr>
        <w:ind w:firstLine="540"/>
        <w:rPr>
          <w:sz w:val="24"/>
          <w:szCs w:val="24"/>
        </w:rPr>
      </w:pPr>
      <w:r w:rsidRPr="00236D61">
        <w:rPr>
          <w:sz w:val="24"/>
          <w:szCs w:val="24"/>
        </w:rPr>
        <w:t>-остальных территорий, в том числе принадлежащих на правах собственности, владения и пользования, - возлагается на лиц, за которыми закреплена данная территория или принадлежит им на праве собственности, владения и пользования.</w:t>
      </w:r>
    </w:p>
    <w:p w:rsidR="00925965" w:rsidRPr="00236D61" w:rsidRDefault="00925965" w:rsidP="00925965">
      <w:pPr>
        <w:rPr>
          <w:sz w:val="24"/>
          <w:szCs w:val="24"/>
        </w:rPr>
      </w:pPr>
      <w:r w:rsidRPr="00236D61">
        <w:rPr>
          <w:sz w:val="24"/>
          <w:szCs w:val="24"/>
        </w:rPr>
        <w:t xml:space="preserve">        1.9. Строительство новых зданий и сооружений в поселении осуществляется согласно генеральному плану застройки и проекту, согласованных с исполнительным комитетом.</w:t>
      </w:r>
    </w:p>
    <w:p w:rsidR="00925965" w:rsidRPr="00236D61" w:rsidRDefault="00925965" w:rsidP="00925965">
      <w:pPr>
        <w:jc w:val="center"/>
        <w:rPr>
          <w:sz w:val="24"/>
          <w:szCs w:val="24"/>
        </w:rPr>
      </w:pPr>
    </w:p>
    <w:p w:rsidR="00925965" w:rsidRPr="00236D61" w:rsidRDefault="00925965" w:rsidP="005B1998">
      <w:pPr>
        <w:ind w:firstLine="0"/>
        <w:rPr>
          <w:sz w:val="24"/>
          <w:szCs w:val="24"/>
        </w:rPr>
      </w:pPr>
    </w:p>
    <w:p w:rsidR="00925965" w:rsidRPr="00236D61" w:rsidRDefault="00925965" w:rsidP="00925965">
      <w:pPr>
        <w:jc w:val="center"/>
        <w:outlineLvl w:val="1"/>
        <w:rPr>
          <w:sz w:val="24"/>
          <w:szCs w:val="24"/>
        </w:rPr>
      </w:pPr>
      <w:r w:rsidRPr="00236D61">
        <w:rPr>
          <w:sz w:val="24"/>
          <w:szCs w:val="24"/>
        </w:rPr>
        <w:t>2. ОСНОВНЫЕ ПОНЯТИЯ</w:t>
      </w:r>
    </w:p>
    <w:p w:rsidR="00925965" w:rsidRPr="00236D61" w:rsidRDefault="00925965" w:rsidP="00925965">
      <w:pPr>
        <w:ind w:firstLine="540"/>
        <w:rPr>
          <w:sz w:val="24"/>
          <w:szCs w:val="24"/>
        </w:rPr>
      </w:pPr>
      <w:r w:rsidRPr="00236D61">
        <w:rPr>
          <w:sz w:val="24"/>
          <w:szCs w:val="24"/>
        </w:rPr>
        <w:t>В настоящих Правилах применяются следующие понятия:</w:t>
      </w:r>
    </w:p>
    <w:p w:rsidR="00925965" w:rsidRPr="00236D61" w:rsidRDefault="00925965" w:rsidP="00925965">
      <w:pPr>
        <w:ind w:firstLine="540"/>
        <w:rPr>
          <w:sz w:val="24"/>
          <w:szCs w:val="24"/>
        </w:rPr>
      </w:pPr>
      <w:r w:rsidRPr="00236D61">
        <w:rPr>
          <w:sz w:val="24"/>
          <w:szCs w:val="24"/>
        </w:rPr>
        <w:lastRenderedPageBreak/>
        <w:t>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и др.) и мероприятий (по расчистке, осушению и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в состояние, пригодное для строительства и нормального использования по назначению, создания здоровых, удобных и культурных условий для жизни населения;</w:t>
      </w:r>
    </w:p>
    <w:p w:rsidR="00925965" w:rsidRPr="00236D61" w:rsidRDefault="00925965" w:rsidP="00175D69">
      <w:pPr>
        <w:ind w:firstLine="540"/>
        <w:rPr>
          <w:sz w:val="24"/>
          <w:szCs w:val="24"/>
        </w:rPr>
      </w:pPr>
      <w:r w:rsidRPr="00236D61">
        <w:rPr>
          <w:sz w:val="24"/>
          <w:szCs w:val="24"/>
        </w:rPr>
        <w:t>бункер-накопитель - стандартная емкость для сбора отходов объемом более 2,0 куб.м;</w:t>
      </w:r>
    </w:p>
    <w:p w:rsidR="00925965" w:rsidRPr="00236D61" w:rsidRDefault="00925965" w:rsidP="00175D69">
      <w:pPr>
        <w:ind w:firstLine="540"/>
        <w:rPr>
          <w:sz w:val="24"/>
          <w:szCs w:val="24"/>
        </w:rPr>
      </w:pPr>
      <w:r w:rsidRPr="00236D61">
        <w:rPr>
          <w:sz w:val="24"/>
          <w:szCs w:val="24"/>
        </w:rPr>
        <w:t xml:space="preserve">вторичное сырье – продукт,  который в процессе эксплуатации потерял свои потребительские качества, но не утратил физико-химические свойства, что позволяет впоследствии после совершения над ним различных действий (переработки) использовать его в качестве сырья для изготовления новой продукции;  </w:t>
      </w:r>
    </w:p>
    <w:p w:rsidR="00925965" w:rsidRPr="00236D61" w:rsidRDefault="00925965" w:rsidP="00925965">
      <w:pPr>
        <w:ind w:firstLine="540"/>
        <w:rPr>
          <w:sz w:val="24"/>
          <w:szCs w:val="24"/>
        </w:rPr>
      </w:pPr>
      <w:r w:rsidRPr="00236D61">
        <w:rPr>
          <w:sz w:val="24"/>
          <w:szCs w:val="24"/>
        </w:rPr>
        <w:t>вывоз ТБО - выгрузка ТБО в специализированный транспорт, зачистка площадок приезда мусоровозов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925965" w:rsidRPr="00236D61" w:rsidRDefault="00925965" w:rsidP="00925965">
      <w:pPr>
        <w:ind w:firstLine="540"/>
        <w:rPr>
          <w:sz w:val="24"/>
          <w:szCs w:val="24"/>
        </w:rPr>
      </w:pPr>
      <w:r w:rsidRPr="00236D61">
        <w:rPr>
          <w:sz w:val="24"/>
          <w:szCs w:val="24"/>
        </w:rPr>
        <w:t>график вывоза ТБО - составная часть договора на вывоз ТБО (КГМ) с указанием места (адреса), объема ТБО (КГМ) и времени вывоза;</w:t>
      </w:r>
    </w:p>
    <w:p w:rsidR="00925965" w:rsidRPr="00236D61" w:rsidRDefault="00925965" w:rsidP="00925965">
      <w:pPr>
        <w:ind w:firstLine="540"/>
        <w:rPr>
          <w:sz w:val="24"/>
          <w:szCs w:val="24"/>
          <w:u w:val="single"/>
        </w:rPr>
      </w:pPr>
      <w:r w:rsidRPr="00236D61">
        <w:rPr>
          <w:sz w:val="24"/>
          <w:szCs w:val="24"/>
          <w:u w:val="single"/>
        </w:rPr>
        <w:t>дворовая территория - территория, прилегающая к жилому дому и находящаяся в общем пользовании проживающих в нем лиц, ограниченная по периметру жилыми зданиями, строениями, сооружениями или ограждениями. Также необходимая для эксплуатации жилого дома и связанных с ним хозяйственных и технических зданий и сооружений. Дворовая территория включает в себя: проезды и тротуары, озелененные территории, игровые площадки для детей, бельевые площадки, площадки для отдыха, спорта, временной стоянки автомобилей, хозяйственных целей, выгула собак, площадки (точки) приезда мусороуборочной техники и другие территории, связанные с содержанием и эксплуатацией жилого фонда;</w:t>
      </w:r>
    </w:p>
    <w:p w:rsidR="00925965" w:rsidRPr="00236D61" w:rsidRDefault="00925965" w:rsidP="00925965">
      <w:pPr>
        <w:ind w:firstLine="540"/>
        <w:rPr>
          <w:sz w:val="24"/>
          <w:szCs w:val="24"/>
        </w:rPr>
      </w:pPr>
      <w:r w:rsidRPr="00236D61">
        <w:rPr>
          <w:sz w:val="24"/>
          <w:szCs w:val="24"/>
        </w:rPr>
        <w:t>домовладение – совокупность принадлежащих гражданину на праве собственности жилого дома (коттеджа, дачи и др.), подсобных построек (гаража, сарая и др.), расположенных на определенном земельном участке, находящемся во владении или пользовании у соответствующего лица на основании права собственности или ином законном основании;</w:t>
      </w:r>
    </w:p>
    <w:p w:rsidR="00925965" w:rsidRPr="00236D61" w:rsidRDefault="00925965" w:rsidP="00925965">
      <w:pPr>
        <w:ind w:firstLine="540"/>
        <w:rPr>
          <w:sz w:val="24"/>
          <w:szCs w:val="24"/>
        </w:rPr>
      </w:pPr>
      <w:r w:rsidRPr="00236D61">
        <w:rPr>
          <w:sz w:val="24"/>
          <w:szCs w:val="24"/>
        </w:rPr>
        <w:t xml:space="preserve">дождеприемный колодец – сооружение на канализационной сети, предназначенное для приема и отвода дождевых и талых вод; </w:t>
      </w:r>
    </w:p>
    <w:p w:rsidR="00925965" w:rsidRPr="00236D61" w:rsidRDefault="00925965" w:rsidP="00925965">
      <w:pPr>
        <w:ind w:firstLine="540"/>
        <w:rPr>
          <w:sz w:val="24"/>
          <w:szCs w:val="24"/>
        </w:rPr>
      </w:pPr>
      <w:r w:rsidRPr="00236D61">
        <w:rPr>
          <w:sz w:val="24"/>
          <w:szCs w:val="24"/>
        </w:rPr>
        <w:t xml:space="preserve">дорожные сооружения – конструктивные элементы дороги (земляное полотно, проезжая часть и др.), искусственные сооружения (мосты, путепроводы и др.), а также иные сооружения, необходимые для сохранности, содержания и нормального функционирования автомобильной дороги; </w:t>
      </w:r>
    </w:p>
    <w:p w:rsidR="00925965" w:rsidRPr="00236D61" w:rsidRDefault="00925965" w:rsidP="00925965">
      <w:pPr>
        <w:ind w:firstLine="540"/>
        <w:rPr>
          <w:sz w:val="24"/>
          <w:szCs w:val="24"/>
        </w:rPr>
      </w:pPr>
      <w:r w:rsidRPr="00236D61">
        <w:rPr>
          <w:sz w:val="24"/>
          <w:szCs w:val="24"/>
        </w:rPr>
        <w:t xml:space="preserve">жидкие бытовые отходы (ЖБО) – стоки выгребных ям, канализационные стоки, стоки и иловые отложения (осадок) образующиеся при деятельности автомоечных станций и др.»; </w:t>
      </w:r>
    </w:p>
    <w:p w:rsidR="00925965" w:rsidRPr="00236D61" w:rsidRDefault="00925965" w:rsidP="00925965">
      <w:pPr>
        <w:ind w:firstLine="540"/>
        <w:rPr>
          <w:sz w:val="24"/>
          <w:szCs w:val="24"/>
        </w:rPr>
      </w:pPr>
      <w:r w:rsidRPr="00236D61">
        <w:rPr>
          <w:sz w:val="24"/>
          <w:szCs w:val="24"/>
        </w:rPr>
        <w:t>зеленые насаждения - совокупность древесных, кустарниковых и травянистых растений как искусственного, так и естественного происхождения, расположенных на определенной территории;</w:t>
      </w:r>
    </w:p>
    <w:p w:rsidR="00925965" w:rsidRPr="00236D61" w:rsidRDefault="00925965" w:rsidP="00925965">
      <w:pPr>
        <w:ind w:firstLine="540"/>
        <w:rPr>
          <w:sz w:val="24"/>
          <w:szCs w:val="24"/>
        </w:rPr>
      </w:pPr>
      <w:r w:rsidRPr="00236D61">
        <w:rPr>
          <w:sz w:val="24"/>
          <w:szCs w:val="24"/>
        </w:rPr>
        <w:t>земляные работы - работы, связанные с выемкой,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925965" w:rsidRPr="00236D61" w:rsidRDefault="00925965" w:rsidP="00925965">
      <w:pPr>
        <w:ind w:firstLine="540"/>
        <w:rPr>
          <w:sz w:val="24"/>
          <w:szCs w:val="24"/>
        </w:rPr>
      </w:pPr>
      <w:r w:rsidRPr="00236D61">
        <w:rPr>
          <w:sz w:val="24"/>
          <w:szCs w:val="24"/>
        </w:rPr>
        <w:t xml:space="preserve">капитальный ремонт дорожного покрытия – комплекс работ, при котором производится полное восстановление и повышение срока эксплуатации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w:t>
      </w:r>
      <w:r w:rsidRPr="00236D61">
        <w:rPr>
          <w:sz w:val="24"/>
          <w:szCs w:val="24"/>
        </w:rPr>
        <w:lastRenderedPageBreak/>
        <w:t xml:space="preserve">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925965" w:rsidRPr="00236D61" w:rsidRDefault="00925965" w:rsidP="00925965">
      <w:pPr>
        <w:ind w:firstLine="540"/>
        <w:rPr>
          <w:sz w:val="24"/>
          <w:szCs w:val="24"/>
        </w:rPr>
      </w:pPr>
      <w:r w:rsidRPr="00236D61">
        <w:rPr>
          <w:sz w:val="24"/>
          <w:szCs w:val="24"/>
        </w:rPr>
        <w:t xml:space="preserve">капитальный ремонт – ремонт строений, зданий, сооружений и иных объектов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 </w:t>
      </w:r>
    </w:p>
    <w:p w:rsidR="00925965" w:rsidRPr="00236D61" w:rsidRDefault="00925965" w:rsidP="00925965">
      <w:pPr>
        <w:ind w:firstLine="540"/>
        <w:rPr>
          <w:sz w:val="24"/>
          <w:szCs w:val="24"/>
        </w:rPr>
      </w:pPr>
      <w:r w:rsidRPr="00236D61">
        <w:rPr>
          <w:sz w:val="24"/>
          <w:szCs w:val="24"/>
        </w:rPr>
        <w:t>крупногабаритный мусор (КГМ)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w:t>
      </w:r>
    </w:p>
    <w:p w:rsidR="00925965" w:rsidRPr="00236D61" w:rsidRDefault="00925965" w:rsidP="00925965">
      <w:pPr>
        <w:ind w:firstLine="540"/>
        <w:rPr>
          <w:sz w:val="24"/>
          <w:szCs w:val="24"/>
        </w:rPr>
      </w:pPr>
      <w:r w:rsidRPr="00236D61">
        <w:rPr>
          <w:sz w:val="24"/>
          <w:szCs w:val="24"/>
        </w:rPr>
        <w:t>контейнер - стандартная емкость для сбора отходов объемом 0,7 - 1,5 куб.м, имеющая крышку;</w:t>
      </w:r>
    </w:p>
    <w:p w:rsidR="00925965" w:rsidRPr="00236D61" w:rsidRDefault="00925965" w:rsidP="00925965">
      <w:pPr>
        <w:ind w:firstLine="540"/>
        <w:rPr>
          <w:sz w:val="24"/>
          <w:szCs w:val="24"/>
        </w:rPr>
      </w:pPr>
      <w:r w:rsidRPr="00236D61">
        <w:rPr>
          <w:sz w:val="24"/>
          <w:szCs w:val="24"/>
        </w:rPr>
        <w:t>малые архитектурные формы - объекты  дизайна поселения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925965" w:rsidRPr="00236D61" w:rsidRDefault="00925965" w:rsidP="00925965">
      <w:pPr>
        <w:ind w:firstLine="540"/>
        <w:rPr>
          <w:sz w:val="24"/>
          <w:szCs w:val="24"/>
        </w:rPr>
      </w:pPr>
      <w:r w:rsidRPr="00236D61">
        <w:rPr>
          <w:sz w:val="24"/>
          <w:szCs w:val="24"/>
        </w:rPr>
        <w:t>мелкие дворовые постройки - временные сооружения, возводимые на земельном участке (погреба, голубятни, сараи и т.п.);</w:t>
      </w:r>
    </w:p>
    <w:p w:rsidR="00925965" w:rsidRPr="00236D61" w:rsidRDefault="00925965" w:rsidP="00925965">
      <w:pPr>
        <w:ind w:firstLine="540"/>
        <w:rPr>
          <w:sz w:val="24"/>
          <w:szCs w:val="24"/>
        </w:rPr>
      </w:pPr>
      <w:r w:rsidRPr="00236D61">
        <w:rPr>
          <w:sz w:val="24"/>
          <w:szCs w:val="24"/>
        </w:rPr>
        <w:t xml:space="preserve">некапитальные сооружения – сооружения сезонного или вспомогательного назначения, в том числе ограждения, летние павильоны, небольшие склады, торговые павильоны из легко 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товары,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25965" w:rsidRPr="00236D61" w:rsidRDefault="00925965" w:rsidP="00925965">
      <w:pPr>
        <w:ind w:firstLine="540"/>
        <w:rPr>
          <w:sz w:val="24"/>
          <w:szCs w:val="24"/>
        </w:rPr>
      </w:pPr>
      <w:r w:rsidRPr="00236D61">
        <w:rPr>
          <w:sz w:val="24"/>
          <w:szCs w:val="24"/>
        </w:rPr>
        <w:t xml:space="preserve">несанкционированная свалка мусора – самовольный (несанкционированный) сброс (размещение) мусора, образованного в процессе деятельности индивидуальных предприятий, юридических или физических лиц; </w:t>
      </w:r>
    </w:p>
    <w:p w:rsidR="00925965" w:rsidRPr="00236D61" w:rsidRDefault="00925965" w:rsidP="00925965">
      <w:pPr>
        <w:ind w:firstLine="540"/>
        <w:rPr>
          <w:sz w:val="24"/>
          <w:szCs w:val="24"/>
        </w:rPr>
      </w:pPr>
      <w:r w:rsidRPr="00236D61">
        <w:rPr>
          <w:sz w:val="24"/>
          <w:szCs w:val="24"/>
        </w:rPr>
        <w:t xml:space="preserve">озеленение – воспроизводство зеленых насаждений взамен уничтоженных или поврежденных; </w:t>
      </w:r>
    </w:p>
    <w:p w:rsidR="00925965" w:rsidRPr="00236D61" w:rsidRDefault="00925965" w:rsidP="00925965">
      <w:pPr>
        <w:ind w:firstLine="540"/>
        <w:rPr>
          <w:sz w:val="24"/>
          <w:szCs w:val="24"/>
        </w:rPr>
      </w:pPr>
      <w:r w:rsidRPr="00236D61">
        <w:rPr>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25965" w:rsidRPr="00236D61" w:rsidRDefault="00925965" w:rsidP="00925965">
      <w:pPr>
        <w:ind w:firstLine="540"/>
        <w:rPr>
          <w:color w:val="FF0000"/>
          <w:sz w:val="24"/>
          <w:szCs w:val="24"/>
          <w:u w:val="single"/>
        </w:rPr>
      </w:pPr>
    </w:p>
    <w:p w:rsidR="00925965" w:rsidRPr="00236D61" w:rsidRDefault="00925965" w:rsidP="00925965">
      <w:pPr>
        <w:ind w:firstLine="540"/>
        <w:rPr>
          <w:sz w:val="24"/>
          <w:szCs w:val="24"/>
        </w:rPr>
      </w:pPr>
      <w:r w:rsidRPr="00236D61">
        <w:rPr>
          <w:sz w:val="24"/>
          <w:szCs w:val="24"/>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
    <w:p w:rsidR="00925965" w:rsidRPr="00236D61" w:rsidRDefault="00925965" w:rsidP="00925965">
      <w:pPr>
        <w:ind w:firstLine="540"/>
        <w:rPr>
          <w:sz w:val="24"/>
          <w:szCs w:val="24"/>
        </w:rPr>
      </w:pPr>
      <w:r w:rsidRPr="00236D61">
        <w:rPr>
          <w:sz w:val="24"/>
          <w:szCs w:val="24"/>
        </w:rPr>
        <w:t>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925965" w:rsidRPr="00236D61" w:rsidRDefault="00925965" w:rsidP="00925965">
      <w:pPr>
        <w:ind w:firstLine="540"/>
        <w:rPr>
          <w:sz w:val="24"/>
          <w:szCs w:val="24"/>
        </w:rPr>
      </w:pPr>
      <w:r w:rsidRPr="00236D61">
        <w:rPr>
          <w:sz w:val="24"/>
          <w:szCs w:val="24"/>
        </w:rPr>
        <w:t xml:space="preserve">прибрежно-защитные полосы – территории, которые устанавливаются в границах водоохранных зон и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   </w:t>
      </w:r>
    </w:p>
    <w:p w:rsidR="00925965" w:rsidRPr="00236D61" w:rsidRDefault="00925965" w:rsidP="00925965">
      <w:pPr>
        <w:ind w:firstLine="540"/>
        <w:rPr>
          <w:sz w:val="24"/>
          <w:szCs w:val="24"/>
        </w:rPr>
      </w:pPr>
      <w:r w:rsidRPr="00236D61">
        <w:rPr>
          <w:sz w:val="24"/>
          <w:szCs w:val="24"/>
        </w:rPr>
        <w:t>паспорт строительного объекта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925965" w:rsidRPr="00236D61" w:rsidRDefault="00925965" w:rsidP="00925965">
      <w:pPr>
        <w:ind w:firstLine="540"/>
        <w:rPr>
          <w:sz w:val="24"/>
          <w:szCs w:val="24"/>
        </w:rPr>
      </w:pPr>
      <w:r w:rsidRPr="00236D61">
        <w:rPr>
          <w:sz w:val="24"/>
          <w:szCs w:val="24"/>
        </w:rPr>
        <w:t xml:space="preserve">подземные инженерные коммуникации - трубопроводы и кабели различного </w:t>
      </w:r>
      <w:r w:rsidRPr="00236D61">
        <w:rPr>
          <w:sz w:val="24"/>
          <w:szCs w:val="24"/>
        </w:rPr>
        <w:lastRenderedPageBreak/>
        <w:t>назначения (водопровод, канализация, отопление, связь и др.);</w:t>
      </w:r>
    </w:p>
    <w:p w:rsidR="00925965" w:rsidRPr="00236D61" w:rsidRDefault="00925965" w:rsidP="00925965">
      <w:pPr>
        <w:ind w:firstLine="540"/>
        <w:rPr>
          <w:sz w:val="24"/>
          <w:szCs w:val="24"/>
        </w:rPr>
      </w:pPr>
      <w:r w:rsidRPr="00236D61">
        <w:rPr>
          <w:sz w:val="24"/>
          <w:szCs w:val="24"/>
        </w:rPr>
        <w:t xml:space="preserve">подтопление - подъем уровня грунтовых вод, вызванный повышением воды в реках, водохранилищах, затопление водой участка дороги,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пассажирского транспорта. Подтопленной считается территория площадью свыше                  2 кв.м, залитая водой на глубину более чем </w:t>
      </w:r>
      <w:smartTag w:uri="urn:schemas-microsoft-com:office:smarttags" w:element="time">
        <w:smartTagPr>
          <w:attr w:name="Hour" w:val="15"/>
          <w:attr w:name="Minute" w:val="0"/>
        </w:smartTagPr>
        <w:r w:rsidRPr="00236D61">
          <w:rPr>
            <w:sz w:val="24"/>
            <w:szCs w:val="24"/>
          </w:rPr>
          <w:t xml:space="preserve">в </w:t>
        </w:r>
        <w:smartTag w:uri="urn:schemas-microsoft-com:office:smarttags" w:element="metricconverter">
          <w:smartTagPr>
            <w:attr w:name="ProductID" w:val="3 см"/>
          </w:smartTagPr>
          <w:r w:rsidRPr="00236D61">
            <w:rPr>
              <w:sz w:val="24"/>
              <w:szCs w:val="24"/>
            </w:rPr>
            <w:t>3</w:t>
          </w:r>
        </w:smartTag>
      </w:smartTag>
      <w:r w:rsidRPr="00236D61">
        <w:rPr>
          <w:sz w:val="24"/>
          <w:szCs w:val="24"/>
        </w:rPr>
        <w:t xml:space="preserve"> см;</w:t>
      </w:r>
    </w:p>
    <w:p w:rsidR="00925965" w:rsidRPr="00236D61" w:rsidRDefault="00925965" w:rsidP="00925965">
      <w:pPr>
        <w:ind w:firstLine="540"/>
        <w:rPr>
          <w:sz w:val="24"/>
          <w:szCs w:val="24"/>
        </w:rPr>
      </w:pPr>
      <w:r w:rsidRPr="00236D61">
        <w:rPr>
          <w:sz w:val="24"/>
          <w:szCs w:val="24"/>
        </w:rPr>
        <w:t>полигоны ТБО - специальные сооружения, предназначенные для изоляции и обезвреживания ТБО, гарантирующие санитарно-эпидемиологическую безопасность населения;</w:t>
      </w:r>
    </w:p>
    <w:p w:rsidR="00925965" w:rsidRPr="00236D61" w:rsidRDefault="00925965" w:rsidP="00925965">
      <w:pPr>
        <w:ind w:firstLine="540"/>
        <w:rPr>
          <w:sz w:val="24"/>
          <w:szCs w:val="24"/>
        </w:rPr>
      </w:pPr>
      <w:r w:rsidRPr="00236D61">
        <w:rPr>
          <w:sz w:val="24"/>
          <w:szCs w:val="24"/>
        </w:rPr>
        <w:t>прилегающая территория - территория, непосредственно примыкающая к границам здания, сооружения, ограждения земельного участка, к строительной площадке, объектам торговли, рекламы и иным объектам и территориям, находящимся в собственности, владении либо используемым на правах аренды, оперативного управления, найма, безвозмездного пользования, доверительного управления, хозяйственного ведения или ином вещном праве;</w:t>
      </w:r>
    </w:p>
    <w:p w:rsidR="00925965" w:rsidRPr="00236D61" w:rsidRDefault="00925965" w:rsidP="00925965">
      <w:pPr>
        <w:pStyle w:val="ConsPlusNormal"/>
        <w:ind w:firstLine="540"/>
        <w:jc w:val="both"/>
        <w:outlineLvl w:val="1"/>
        <w:rPr>
          <w:sz w:val="24"/>
          <w:szCs w:val="24"/>
        </w:rPr>
      </w:pPr>
      <w:r w:rsidRPr="00236D61">
        <w:rPr>
          <w:sz w:val="24"/>
          <w:szCs w:val="24"/>
        </w:rPr>
        <w:t xml:space="preserve">рекламная конструкция – техническое средство стабильного территориального размещения (щиты, стенды, перетяжки, электронные табло и др.), монтируемое и располагаемое на внешних стенах, крышах и иных конструктивных элементах зданий, сооружений или вне их, а также некапитальных сооружениях и используемое для распространения наружной рекламы;  </w:t>
      </w:r>
    </w:p>
    <w:p w:rsidR="00925965" w:rsidRPr="00236D61" w:rsidRDefault="00925965" w:rsidP="00925965">
      <w:pPr>
        <w:ind w:firstLine="540"/>
        <w:rPr>
          <w:sz w:val="24"/>
          <w:szCs w:val="24"/>
        </w:rPr>
      </w:pPr>
      <w:r w:rsidRPr="00236D61">
        <w:rPr>
          <w:sz w:val="24"/>
          <w:szCs w:val="24"/>
        </w:rPr>
        <w:t>сбор ТБО – комплекс мероприятий, связанных с комплексной уборкой, вывозом мусора и зачисткой площадок остановки мусоровозов;</w:t>
      </w:r>
    </w:p>
    <w:p w:rsidR="00925965" w:rsidRPr="00236D61" w:rsidRDefault="00925965" w:rsidP="00925965">
      <w:pPr>
        <w:ind w:firstLine="540"/>
        <w:rPr>
          <w:sz w:val="24"/>
          <w:szCs w:val="24"/>
        </w:rPr>
      </w:pPr>
      <w:r w:rsidRPr="00236D61">
        <w:rPr>
          <w:sz w:val="24"/>
          <w:szCs w:val="24"/>
        </w:rPr>
        <w:t>снегоотвал - специально отведенное место для складирования снега;</w:t>
      </w:r>
    </w:p>
    <w:p w:rsidR="00925965" w:rsidRPr="00236D61" w:rsidRDefault="00925965" w:rsidP="00925965">
      <w:pPr>
        <w:ind w:firstLine="540"/>
        <w:rPr>
          <w:sz w:val="24"/>
          <w:szCs w:val="24"/>
        </w:rPr>
      </w:pPr>
      <w:r w:rsidRPr="00236D61">
        <w:rPr>
          <w:sz w:val="24"/>
          <w:szCs w:val="24"/>
        </w:rPr>
        <w:t>содержание территорий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 надземных инженерных коммуникаций, их конструктивных элементов и объектов инженерного обеспечения, объектов транспортной инфраструктуры, расположенных на земельном участке;</w:t>
      </w:r>
    </w:p>
    <w:p w:rsidR="00925965" w:rsidRPr="00236D61" w:rsidRDefault="00925965" w:rsidP="00925965">
      <w:pPr>
        <w:ind w:firstLine="540"/>
        <w:rPr>
          <w:sz w:val="24"/>
          <w:szCs w:val="24"/>
        </w:rPr>
      </w:pPr>
      <w:r w:rsidRPr="00236D61">
        <w:rPr>
          <w:sz w:val="24"/>
          <w:szCs w:val="24"/>
        </w:rPr>
        <w:t>содержание и уход за зелеными насаждениями - валка сухих, аварийных и потерявших декоративный вид деревьев и кустарников с корчевкой пней;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клубней луковиц, корневищ; покос травы и удаление сорняков с территорий с зелеными насаждениями;</w:t>
      </w:r>
    </w:p>
    <w:p w:rsidR="00925965" w:rsidRPr="00236D61" w:rsidRDefault="00925965" w:rsidP="00925965">
      <w:pPr>
        <w:ind w:firstLine="540"/>
        <w:rPr>
          <w:sz w:val="24"/>
          <w:szCs w:val="24"/>
        </w:rPr>
      </w:pPr>
      <w:r w:rsidRPr="00236D61">
        <w:rPr>
          <w:sz w:val="24"/>
          <w:szCs w:val="24"/>
        </w:rPr>
        <w:t>содержание дорог общего пользования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925965" w:rsidRPr="00236D61" w:rsidRDefault="00925965" w:rsidP="00925965">
      <w:pPr>
        <w:ind w:firstLine="540"/>
        <w:rPr>
          <w:sz w:val="24"/>
          <w:szCs w:val="24"/>
        </w:rPr>
      </w:pPr>
      <w:r w:rsidRPr="00236D61">
        <w:rPr>
          <w:sz w:val="24"/>
          <w:szCs w:val="24"/>
        </w:rPr>
        <w:t>сортировка отходов - разделение и (или) смешение отходов производства и потребления согласно определенным критериям на качественно различающиеся составляющие;</w:t>
      </w:r>
    </w:p>
    <w:p w:rsidR="00925965" w:rsidRPr="00236D61" w:rsidRDefault="00925965" w:rsidP="00925965">
      <w:pPr>
        <w:ind w:firstLine="540"/>
        <w:rPr>
          <w:sz w:val="24"/>
          <w:szCs w:val="24"/>
        </w:rPr>
      </w:pPr>
      <w:r w:rsidRPr="00236D61">
        <w:rPr>
          <w:sz w:val="24"/>
          <w:szCs w:val="24"/>
        </w:rPr>
        <w:t>срыв графика вывоза ТБО - несоблюдение маршрутного, поминутного графика вывоза ТБО более чем на 10 минут;</w:t>
      </w:r>
    </w:p>
    <w:p w:rsidR="00925965" w:rsidRPr="00236D61" w:rsidRDefault="00925965" w:rsidP="00925965">
      <w:pPr>
        <w:ind w:firstLine="540"/>
        <w:rPr>
          <w:sz w:val="24"/>
          <w:szCs w:val="24"/>
        </w:rPr>
      </w:pPr>
      <w:r w:rsidRPr="00236D61">
        <w:rPr>
          <w:sz w:val="24"/>
          <w:szCs w:val="24"/>
        </w:rPr>
        <w:t>твердые бытовые отходы (ТБО) - мелкие бытовые отходы производства и потребления, образующиеся в результате жизнедеятельности населения;</w:t>
      </w:r>
    </w:p>
    <w:p w:rsidR="00925965" w:rsidRPr="00236D61" w:rsidRDefault="00925965" w:rsidP="00925965">
      <w:pPr>
        <w:ind w:firstLine="540"/>
        <w:rPr>
          <w:sz w:val="24"/>
          <w:szCs w:val="24"/>
        </w:rPr>
      </w:pPr>
      <w:r w:rsidRPr="00236D61">
        <w:rPr>
          <w:sz w:val="24"/>
          <w:szCs w:val="24"/>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 Фасад здания - наружная сторона здания или сооружения. Различают главный фасад, уличный фасад, дворовый фасад и др.;</w:t>
      </w:r>
    </w:p>
    <w:p w:rsidR="00925965" w:rsidRPr="00236D61" w:rsidRDefault="00925965" w:rsidP="00925965">
      <w:pPr>
        <w:ind w:firstLine="540"/>
        <w:rPr>
          <w:sz w:val="24"/>
          <w:szCs w:val="24"/>
        </w:rPr>
      </w:pPr>
      <w:r w:rsidRPr="00236D61">
        <w:rPr>
          <w:sz w:val="24"/>
          <w:szCs w:val="24"/>
        </w:rPr>
        <w:lastRenderedPageBreak/>
        <w:t>точка приезда и остановки мусороуборочной техники - определенное место приезда и остановки в определенное время мусороуборочной техники.</w:t>
      </w:r>
    </w:p>
    <w:p w:rsidR="00925965" w:rsidRPr="00236D61" w:rsidRDefault="00925965" w:rsidP="00925965">
      <w:pPr>
        <w:ind w:firstLine="540"/>
        <w:rPr>
          <w:sz w:val="24"/>
          <w:szCs w:val="24"/>
        </w:rPr>
      </w:pPr>
      <w:r w:rsidRPr="00236D61">
        <w:rPr>
          <w:sz w:val="24"/>
          <w:szCs w:val="24"/>
        </w:rPr>
        <w:t xml:space="preserve">уборка дворовых и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осуществлять своевременный покос травы, не допускать травостоя более </w:t>
      </w:r>
      <w:smartTag w:uri="urn:schemas-microsoft-com:office:smarttags" w:element="time">
        <w:smartTagPr>
          <w:attr w:name="Hour" w:val="10"/>
          <w:attr w:name="Minute" w:val="15"/>
        </w:smartTagPr>
        <w:r w:rsidRPr="00236D61">
          <w:rPr>
            <w:sz w:val="24"/>
            <w:szCs w:val="24"/>
          </w:rPr>
          <w:t>10-15</w:t>
        </w:r>
      </w:smartTag>
      <w:r w:rsidRPr="00236D61">
        <w:rPr>
          <w:sz w:val="24"/>
          <w:szCs w:val="24"/>
        </w:rPr>
        <w:t xml:space="preserve"> см,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rsidR="00925965" w:rsidRPr="00236D61" w:rsidRDefault="00925965" w:rsidP="00925965">
      <w:pPr>
        <w:jc w:val="center"/>
        <w:rPr>
          <w:sz w:val="24"/>
          <w:szCs w:val="24"/>
        </w:rPr>
      </w:pPr>
    </w:p>
    <w:p w:rsidR="00925965" w:rsidRPr="00236D61" w:rsidRDefault="00925965" w:rsidP="00925965">
      <w:pPr>
        <w:jc w:val="center"/>
        <w:outlineLvl w:val="1"/>
        <w:rPr>
          <w:sz w:val="24"/>
          <w:szCs w:val="24"/>
        </w:rPr>
      </w:pPr>
      <w:r w:rsidRPr="00236D61">
        <w:rPr>
          <w:sz w:val="24"/>
          <w:szCs w:val="24"/>
        </w:rPr>
        <w:t>3. ОРГАНИЗАЦИЯ УБОРКИ  ТЕРРИТОРИИ ПОСЕЛЕНИЯ</w:t>
      </w:r>
    </w:p>
    <w:p w:rsidR="00925965" w:rsidRPr="00236D61" w:rsidRDefault="00925965" w:rsidP="00925965">
      <w:pPr>
        <w:ind w:firstLine="540"/>
        <w:rPr>
          <w:sz w:val="24"/>
          <w:szCs w:val="24"/>
        </w:rPr>
      </w:pPr>
      <w:r w:rsidRPr="00236D61">
        <w:rPr>
          <w:sz w:val="24"/>
          <w:szCs w:val="24"/>
        </w:rPr>
        <w:t>3.1. Уборка территории Поселения, территорий предприятий и их прилегающих территорий осуществляется ответственными лицами в соответствии с действующими правилами и нормами, а также настоящими Правилами.</w:t>
      </w:r>
    </w:p>
    <w:p w:rsidR="00925965" w:rsidRPr="00236D61" w:rsidRDefault="00925965" w:rsidP="00925965">
      <w:pPr>
        <w:ind w:firstLine="540"/>
        <w:rPr>
          <w:sz w:val="24"/>
          <w:szCs w:val="24"/>
        </w:rPr>
      </w:pPr>
      <w:r w:rsidRPr="00236D61">
        <w:rPr>
          <w:sz w:val="24"/>
          <w:szCs w:val="24"/>
        </w:rPr>
        <w:t>3.2. Уборка дорог общего пользования включает комплекс мероприятий по регулярной оч</w:t>
      </w:r>
      <w:r w:rsidR="00175D69" w:rsidRPr="00236D61">
        <w:rPr>
          <w:sz w:val="24"/>
          <w:szCs w:val="24"/>
        </w:rPr>
        <w:t>истке проезжей части, тротуаров</w:t>
      </w:r>
      <w:r w:rsidRPr="00236D61">
        <w:rPr>
          <w:sz w:val="24"/>
          <w:szCs w:val="24"/>
        </w:rPr>
        <w:t>, остановок и остановочных платформ наземного транспорта от грязи, мусора, снега и льда.</w:t>
      </w:r>
    </w:p>
    <w:p w:rsidR="00925965" w:rsidRPr="00236D61" w:rsidRDefault="00925965" w:rsidP="00925965">
      <w:pPr>
        <w:ind w:firstLine="540"/>
        <w:rPr>
          <w:sz w:val="24"/>
          <w:szCs w:val="24"/>
        </w:rPr>
      </w:pPr>
      <w:r w:rsidRPr="00236D61">
        <w:rPr>
          <w:sz w:val="24"/>
          <w:szCs w:val="24"/>
        </w:rPr>
        <w:t>3.3. Уборка дорог общего пользования в летний период включает: мытье, поливку, обеспыливание, подметание и т.п.</w:t>
      </w:r>
    </w:p>
    <w:p w:rsidR="00925965" w:rsidRPr="00236D61" w:rsidRDefault="00925965" w:rsidP="00925965">
      <w:pPr>
        <w:ind w:firstLine="540"/>
        <w:rPr>
          <w:sz w:val="24"/>
          <w:szCs w:val="24"/>
        </w:rPr>
      </w:pPr>
      <w:r w:rsidRPr="00236D61">
        <w:rPr>
          <w:sz w:val="24"/>
          <w:szCs w:val="24"/>
        </w:rPr>
        <w:t>3.4. Период летней уборки устанавливается с 16 апреля по 31 октября. В случае резкого изменения погодных условий по решению Исполнительного комитета,  сроки проведения летней уборки могут изменяться. Мероприятия по подготовке уборочной техники муниципальными предприятиями к работе в летний период проводятся в сроки, определенные Исполнительным комитетом.</w:t>
      </w:r>
    </w:p>
    <w:p w:rsidR="00925965" w:rsidRPr="00236D61" w:rsidRDefault="00925965" w:rsidP="00925965">
      <w:pPr>
        <w:ind w:firstLine="540"/>
        <w:rPr>
          <w:sz w:val="24"/>
          <w:szCs w:val="24"/>
        </w:rPr>
      </w:pPr>
      <w:r w:rsidRPr="00236D61">
        <w:rPr>
          <w:sz w:val="24"/>
          <w:szCs w:val="24"/>
        </w:rPr>
        <w:t xml:space="preserve">3.5. Подметание дорожных покрытий, осевых и резервных полос, улиц и проездов осуществляется с предварительным увлажнением дорожных покрытий в дневное время (с </w:t>
      </w:r>
      <w:smartTag w:uri="urn:schemas-microsoft-com:office:smarttags" w:element="time">
        <w:smartTagPr>
          <w:attr w:name="Hour" w:val="8"/>
          <w:attr w:name="Minute" w:val="00"/>
        </w:smartTagPr>
        <w:r w:rsidRPr="00236D61">
          <w:rPr>
            <w:sz w:val="24"/>
            <w:szCs w:val="24"/>
          </w:rPr>
          <w:t>8.00</w:t>
        </w:r>
      </w:smartTag>
      <w:r w:rsidRPr="00236D61">
        <w:rPr>
          <w:sz w:val="24"/>
          <w:szCs w:val="24"/>
        </w:rPr>
        <w:t xml:space="preserve"> до 21.00), а улиц с интенсивным движением транспорта - в ночное время.</w:t>
      </w:r>
    </w:p>
    <w:p w:rsidR="00925965" w:rsidRPr="00236D61" w:rsidRDefault="00925965" w:rsidP="00925965">
      <w:pPr>
        <w:ind w:firstLine="540"/>
        <w:rPr>
          <w:sz w:val="24"/>
          <w:szCs w:val="24"/>
        </w:rPr>
      </w:pPr>
      <w:r w:rsidRPr="00236D61">
        <w:rPr>
          <w:sz w:val="24"/>
          <w:szCs w:val="24"/>
        </w:rPr>
        <w:t xml:space="preserve">3.6. Мойка дорожных покрытий проезжей части площадей, улиц и проездов производится в ночное (с </w:t>
      </w:r>
      <w:smartTag w:uri="urn:schemas-microsoft-com:office:smarttags" w:element="time">
        <w:smartTagPr>
          <w:attr w:name="Hour" w:val="23"/>
          <w:attr w:name="Minute" w:val="00"/>
        </w:smartTagPr>
        <w:r w:rsidRPr="00236D61">
          <w:rPr>
            <w:sz w:val="24"/>
            <w:szCs w:val="24"/>
          </w:rPr>
          <w:t>23.00</w:t>
        </w:r>
      </w:smartTag>
      <w:r w:rsidRPr="00236D61">
        <w:rPr>
          <w:sz w:val="24"/>
          <w:szCs w:val="24"/>
        </w:rPr>
        <w:t xml:space="preserve"> до 7.00) или в дневное время в соответствии с технологическими рекомендациями, разрабатываемыми Исполнительным комитетом.</w:t>
      </w:r>
    </w:p>
    <w:p w:rsidR="00925965" w:rsidRPr="00236D61" w:rsidRDefault="00925965" w:rsidP="00925965">
      <w:pPr>
        <w:ind w:firstLine="540"/>
        <w:rPr>
          <w:sz w:val="24"/>
          <w:szCs w:val="24"/>
        </w:rPr>
      </w:pPr>
      <w:r w:rsidRPr="00236D61">
        <w:rPr>
          <w:sz w:val="24"/>
          <w:szCs w:val="24"/>
        </w:rPr>
        <w:t>3.7.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925965" w:rsidRPr="00236D61" w:rsidRDefault="00925965" w:rsidP="00925965">
      <w:pPr>
        <w:ind w:firstLine="540"/>
        <w:rPr>
          <w:sz w:val="24"/>
          <w:szCs w:val="24"/>
        </w:rPr>
      </w:pPr>
      <w:r w:rsidRPr="00236D61">
        <w:rPr>
          <w:sz w:val="24"/>
          <w:szCs w:val="24"/>
        </w:rPr>
        <w:t xml:space="preserve">3.8. В жаркие дни (при температуре воздуха выше 25 градусов) поливка дорожных покрытий производится в период с </w:t>
      </w:r>
      <w:smartTag w:uri="urn:schemas-microsoft-com:office:smarttags" w:element="time">
        <w:smartTagPr>
          <w:attr w:name="Hour" w:val="12"/>
          <w:attr w:name="Minute" w:val="00"/>
        </w:smartTagPr>
        <w:r w:rsidRPr="00236D61">
          <w:rPr>
            <w:sz w:val="24"/>
            <w:szCs w:val="24"/>
          </w:rPr>
          <w:t>12.00</w:t>
        </w:r>
      </w:smartTag>
      <w:r w:rsidRPr="00236D61">
        <w:rPr>
          <w:sz w:val="24"/>
          <w:szCs w:val="24"/>
        </w:rPr>
        <w:t xml:space="preserve"> до </w:t>
      </w:r>
      <w:smartTag w:uri="urn:schemas-microsoft-com:office:smarttags" w:element="time">
        <w:smartTagPr>
          <w:attr w:name="Hour" w:val="16"/>
          <w:attr w:name="Minute" w:val="00"/>
        </w:smartTagPr>
        <w:r w:rsidRPr="00236D61">
          <w:rPr>
            <w:sz w:val="24"/>
            <w:szCs w:val="24"/>
          </w:rPr>
          <w:t>16.00</w:t>
        </w:r>
      </w:smartTag>
      <w:r w:rsidRPr="00236D61">
        <w:rPr>
          <w:sz w:val="24"/>
          <w:szCs w:val="24"/>
        </w:rPr>
        <w:t xml:space="preserve"> (с интервалом в два часа).</w:t>
      </w:r>
    </w:p>
    <w:p w:rsidR="00925965" w:rsidRPr="00236D61" w:rsidRDefault="00925965" w:rsidP="00925965">
      <w:pPr>
        <w:ind w:firstLine="540"/>
        <w:rPr>
          <w:sz w:val="24"/>
          <w:szCs w:val="24"/>
        </w:rPr>
      </w:pPr>
      <w:r w:rsidRPr="00236D61">
        <w:rPr>
          <w:sz w:val="24"/>
          <w:szCs w:val="24"/>
        </w:rPr>
        <w:t>3.9. В период листопада организации, ответственные за уборку закрепленных территорий, производят сгребание опавшей листвы на газонах вдоль улиц, дворовых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925965" w:rsidRPr="00236D61" w:rsidRDefault="00925965" w:rsidP="00925965">
      <w:pPr>
        <w:ind w:firstLine="540"/>
        <w:rPr>
          <w:sz w:val="24"/>
          <w:szCs w:val="24"/>
        </w:rPr>
      </w:pPr>
      <w:smartTag w:uri="urn:schemas-microsoft-com:office:smarttags" w:element="time">
        <w:smartTagPr>
          <w:attr w:name="Hour" w:val="3"/>
          <w:attr w:name="Minute" w:val="10"/>
        </w:smartTagPr>
        <w:r w:rsidRPr="00236D61">
          <w:rPr>
            <w:sz w:val="24"/>
            <w:szCs w:val="24"/>
          </w:rPr>
          <w:t>3.10.</w:t>
        </w:r>
      </w:smartTag>
      <w:r w:rsidRPr="00236D61">
        <w:rPr>
          <w:sz w:val="24"/>
          <w:szCs w:val="24"/>
        </w:rPr>
        <w:t xml:space="preserve"> Проезжая часть должна быть полностью очищена от всякого вида загрязнения и промыта. Осевые, резервные полосы, обозначенные линиями регулирования, должны постоянно очищаться от песка и различного мелкого мусора. Допустимый объем загрязнений, образующийся между циклами работы специализированных машин, регламентируется согласно СНиП.</w:t>
      </w:r>
    </w:p>
    <w:p w:rsidR="00925965" w:rsidRPr="00236D61" w:rsidRDefault="00925965" w:rsidP="00925965">
      <w:pPr>
        <w:ind w:firstLine="540"/>
        <w:rPr>
          <w:sz w:val="24"/>
          <w:szCs w:val="24"/>
        </w:rPr>
      </w:pPr>
      <w:smartTag w:uri="urn:schemas-microsoft-com:office:smarttags" w:element="time">
        <w:smartTagPr>
          <w:attr w:name="Hour" w:val="3"/>
          <w:attr w:name="Minute" w:val="11"/>
        </w:smartTagPr>
        <w:r w:rsidRPr="00236D61">
          <w:rPr>
            <w:sz w:val="24"/>
            <w:szCs w:val="24"/>
          </w:rPr>
          <w:t>3.11.</w:t>
        </w:r>
      </w:smartTag>
      <w:r w:rsidRPr="00236D61">
        <w:rPr>
          <w:sz w:val="24"/>
          <w:szCs w:val="24"/>
        </w:rPr>
        <w:t xml:space="preserve"> 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Общий объем таких загрязнений не должен превышать требований СНиП.</w:t>
      </w:r>
    </w:p>
    <w:p w:rsidR="00925965" w:rsidRPr="00236D61" w:rsidRDefault="00925965" w:rsidP="00925965">
      <w:pPr>
        <w:ind w:firstLine="540"/>
        <w:rPr>
          <w:sz w:val="24"/>
          <w:szCs w:val="24"/>
        </w:rPr>
      </w:pPr>
      <w:smartTag w:uri="urn:schemas-microsoft-com:office:smarttags" w:element="time">
        <w:smartTagPr>
          <w:attr w:name="Hour" w:val="3"/>
          <w:attr w:name="Minute" w:val="12"/>
        </w:smartTagPr>
        <w:r w:rsidRPr="00236D61">
          <w:rPr>
            <w:sz w:val="24"/>
            <w:szCs w:val="24"/>
          </w:rPr>
          <w:t>3.12.</w:t>
        </w:r>
      </w:smartTag>
      <w:r w:rsidRPr="00236D61">
        <w:rPr>
          <w:sz w:val="24"/>
          <w:szCs w:val="24"/>
        </w:rPr>
        <w:t xml:space="preserve"> Тротуары и расположенные на них посадочные площадки остановок </w:t>
      </w:r>
      <w:r w:rsidRPr="00236D61">
        <w:rPr>
          <w:sz w:val="24"/>
          <w:szCs w:val="24"/>
        </w:rPr>
        <w:lastRenderedPageBreak/>
        <w:t>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требований СНиП.</w:t>
      </w:r>
    </w:p>
    <w:p w:rsidR="00925965" w:rsidRPr="00236D61" w:rsidRDefault="00925965" w:rsidP="00925965">
      <w:pPr>
        <w:ind w:firstLine="540"/>
        <w:rPr>
          <w:sz w:val="24"/>
          <w:szCs w:val="24"/>
        </w:rPr>
      </w:pPr>
      <w:smartTag w:uri="urn:schemas-microsoft-com:office:smarttags" w:element="time">
        <w:smartTagPr>
          <w:attr w:name="Hour" w:val="3"/>
          <w:attr w:name="Minute" w:val="13"/>
        </w:smartTagPr>
        <w:r w:rsidRPr="00236D61">
          <w:rPr>
            <w:sz w:val="24"/>
            <w:szCs w:val="24"/>
          </w:rPr>
          <w:t>3.13.</w:t>
        </w:r>
      </w:smartTag>
      <w:r w:rsidRPr="00236D61">
        <w:rPr>
          <w:sz w:val="24"/>
          <w:szCs w:val="24"/>
        </w:rPr>
        <w:t xml:space="preserve"> Обочины дорог должны быть очищены от КГМ и другого мусора.</w:t>
      </w:r>
    </w:p>
    <w:p w:rsidR="00925965" w:rsidRPr="00236D61" w:rsidRDefault="00925965" w:rsidP="00925965">
      <w:pPr>
        <w:ind w:firstLine="540"/>
        <w:rPr>
          <w:sz w:val="24"/>
          <w:szCs w:val="24"/>
        </w:rPr>
      </w:pPr>
      <w:smartTag w:uri="urn:schemas-microsoft-com:office:smarttags" w:element="time">
        <w:smartTagPr>
          <w:attr w:name="Hour" w:val="3"/>
          <w:attr w:name="Minute" w:val="14"/>
        </w:smartTagPr>
        <w:r w:rsidRPr="00236D61">
          <w:rPr>
            <w:sz w:val="24"/>
            <w:szCs w:val="24"/>
          </w:rPr>
          <w:t>3.14.</w:t>
        </w:r>
      </w:smartTag>
      <w:r w:rsidRPr="00236D61">
        <w:rPr>
          <w:sz w:val="24"/>
          <w:szCs w:val="24"/>
        </w:rPr>
        <w:t xml:space="preserve"> Разделительные полосы, выполненные из железобетонных блоков, должны постоянно очищаться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25965" w:rsidRPr="00236D61" w:rsidRDefault="00925965" w:rsidP="00925965">
      <w:pPr>
        <w:ind w:firstLine="540"/>
        <w:rPr>
          <w:sz w:val="24"/>
          <w:szCs w:val="24"/>
        </w:rPr>
      </w:pPr>
      <w:smartTag w:uri="urn:schemas-microsoft-com:office:smarttags" w:element="time">
        <w:smartTagPr>
          <w:attr w:name="Hour" w:val="3"/>
          <w:attr w:name="Minute" w:val="15"/>
        </w:smartTagPr>
        <w:r w:rsidRPr="00236D61">
          <w:rPr>
            <w:sz w:val="24"/>
            <w:szCs w:val="24"/>
          </w:rPr>
          <w:t>3.15.</w:t>
        </w:r>
      </w:smartTag>
      <w:r w:rsidRPr="00236D61">
        <w:rPr>
          <w:sz w:val="24"/>
          <w:szCs w:val="24"/>
        </w:rPr>
        <w:t xml:space="preserve"> В полосе отвода дорог, имеющих поперечный профиль шоссейных дорог, высота травяного покрова не должна превышать 10 - </w:t>
      </w:r>
      <w:smartTag w:uri="urn:schemas-microsoft-com:office:smarttags" w:element="metricconverter">
        <w:smartTagPr>
          <w:attr w:name="ProductID" w:val="15 см"/>
        </w:smartTagPr>
        <w:r w:rsidRPr="00236D61">
          <w:rPr>
            <w:sz w:val="24"/>
            <w:szCs w:val="24"/>
          </w:rPr>
          <w:t>15 см</w:t>
        </w:r>
      </w:smartTag>
      <w:r w:rsidRPr="00236D61">
        <w:rPr>
          <w:sz w:val="24"/>
          <w:szCs w:val="24"/>
        </w:rPr>
        <w:t xml:space="preserve">. Не допускается засорение полосы различным мусором. Разделительные полосы, выполненные в виде газонов, должны быть очищены от мусора, высота травяного покрова не должна превышать 10 - </w:t>
      </w:r>
      <w:smartTag w:uri="urn:schemas-microsoft-com:office:smarttags" w:element="metricconverter">
        <w:smartTagPr>
          <w:attr w:name="ProductID" w:val="15 см"/>
        </w:smartTagPr>
        <w:r w:rsidRPr="00236D61">
          <w:rPr>
            <w:sz w:val="24"/>
            <w:szCs w:val="24"/>
          </w:rPr>
          <w:t>15 см</w:t>
        </w:r>
      </w:smartTag>
      <w:r w:rsidRPr="00236D61">
        <w:rPr>
          <w:sz w:val="24"/>
          <w:szCs w:val="24"/>
        </w:rPr>
        <w:t>.</w:t>
      </w:r>
    </w:p>
    <w:p w:rsidR="00925965" w:rsidRPr="00236D61" w:rsidRDefault="00925965" w:rsidP="00925965">
      <w:pPr>
        <w:ind w:firstLine="540"/>
        <w:rPr>
          <w:sz w:val="24"/>
          <w:szCs w:val="24"/>
        </w:rPr>
      </w:pPr>
      <w:smartTag w:uri="urn:schemas-microsoft-com:office:smarttags" w:element="time">
        <w:smartTagPr>
          <w:attr w:name="Hour" w:val="3"/>
          <w:attr w:name="Minute" w:val="16"/>
        </w:smartTagPr>
        <w:r w:rsidRPr="00236D61">
          <w:rPr>
            <w:sz w:val="24"/>
            <w:szCs w:val="24"/>
          </w:rPr>
          <w:t>3.16.</w:t>
        </w:r>
      </w:smartTag>
      <w:r w:rsidRPr="00236D61">
        <w:rPr>
          <w:sz w:val="24"/>
          <w:szCs w:val="24"/>
        </w:rPr>
        <w:t xml:space="preserve"> Уборка дорог в зимний период должна обеспечивать нормальное движение пешеходов и транспортных средств независимо от погодных условий.</w:t>
      </w:r>
    </w:p>
    <w:p w:rsidR="00925965" w:rsidRPr="00236D61" w:rsidRDefault="00925965" w:rsidP="00925965">
      <w:pPr>
        <w:ind w:firstLine="540"/>
        <w:rPr>
          <w:sz w:val="24"/>
          <w:szCs w:val="24"/>
        </w:rPr>
      </w:pPr>
      <w:smartTag w:uri="urn:schemas-microsoft-com:office:smarttags" w:element="time">
        <w:smartTagPr>
          <w:attr w:name="Hour" w:val="3"/>
          <w:attr w:name="Minute" w:val="17"/>
        </w:smartTagPr>
        <w:r w:rsidRPr="00236D61">
          <w:rPr>
            <w:sz w:val="24"/>
            <w:szCs w:val="24"/>
          </w:rPr>
          <w:t>3.17.</w:t>
        </w:r>
      </w:smartTag>
      <w:r w:rsidRPr="00236D61">
        <w:rPr>
          <w:sz w:val="24"/>
          <w:szCs w:val="24"/>
        </w:rPr>
        <w:t xml:space="preserve"> Уборка  дорог поселения в зимний период включает:</w:t>
      </w:r>
    </w:p>
    <w:p w:rsidR="00925965" w:rsidRPr="00236D61" w:rsidRDefault="00925965" w:rsidP="00925965">
      <w:pPr>
        <w:ind w:firstLine="540"/>
        <w:rPr>
          <w:sz w:val="24"/>
          <w:szCs w:val="24"/>
        </w:rPr>
      </w:pPr>
      <w:r w:rsidRPr="00236D61">
        <w:rPr>
          <w:sz w:val="24"/>
          <w:szCs w:val="24"/>
        </w:rPr>
        <w:t>-очистку от снега и наледи проезжей части, остановок и остановочных платформ транспорта, подметание, сдвигание снега в валы и вывозку снега;</w:t>
      </w:r>
    </w:p>
    <w:p w:rsidR="00925965" w:rsidRPr="00236D61" w:rsidRDefault="00925965" w:rsidP="00925965">
      <w:pPr>
        <w:ind w:firstLine="540"/>
        <w:rPr>
          <w:sz w:val="24"/>
          <w:szCs w:val="24"/>
        </w:rPr>
      </w:pPr>
      <w:r w:rsidRPr="00236D61">
        <w:rPr>
          <w:sz w:val="24"/>
          <w:szCs w:val="24"/>
        </w:rPr>
        <w:t>-обработку проезжей части, тротуаров, остановок и остановочных платформ транспорта противогололедными смесями (сухим песком без примеси хлоридов) с момента начала снегопада и при появлении гололеда.</w:t>
      </w:r>
    </w:p>
    <w:p w:rsidR="00925965" w:rsidRPr="00236D61" w:rsidRDefault="00925965" w:rsidP="00925965">
      <w:pPr>
        <w:ind w:firstLine="540"/>
        <w:rPr>
          <w:sz w:val="24"/>
          <w:szCs w:val="24"/>
        </w:rPr>
      </w:pPr>
      <w:smartTag w:uri="urn:schemas-microsoft-com:office:smarttags" w:element="time">
        <w:smartTagPr>
          <w:attr w:name="Hour" w:val="3"/>
          <w:attr w:name="Minute" w:val="18"/>
        </w:smartTagPr>
        <w:r w:rsidRPr="00236D61">
          <w:rPr>
            <w:sz w:val="24"/>
            <w:szCs w:val="24"/>
          </w:rPr>
          <w:t>3.18.</w:t>
        </w:r>
      </w:smartTag>
      <w:r w:rsidRPr="00236D61">
        <w:rPr>
          <w:sz w:val="24"/>
          <w:szCs w:val="24"/>
        </w:rPr>
        <w:t xml:space="preserve"> Уборка снега с проезжей части дорог, тротуаров, парковок (парковочных карманов), остановок и остановочных платформ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 Во время снегопадов уборка остановок и остановочных платформ транспорта, расположенных на тротуарах, должна производиться два раза в сутки. Снег с остановок и остановочных платформ  транспорта, перекрестков, пешеходных переходов должен вывозиться в течение суток.</w:t>
      </w:r>
    </w:p>
    <w:p w:rsidR="00925965" w:rsidRPr="00236D61" w:rsidRDefault="00925965" w:rsidP="00925965">
      <w:pPr>
        <w:ind w:firstLine="540"/>
        <w:rPr>
          <w:sz w:val="24"/>
          <w:szCs w:val="24"/>
        </w:rPr>
      </w:pPr>
      <w:smartTag w:uri="urn:schemas-microsoft-com:office:smarttags" w:element="time">
        <w:smartTagPr>
          <w:attr w:name="Hour" w:val="3"/>
          <w:attr w:name="Minute" w:val="19"/>
        </w:smartTagPr>
        <w:r w:rsidRPr="00236D61">
          <w:rPr>
            <w:sz w:val="24"/>
            <w:szCs w:val="24"/>
          </w:rPr>
          <w:t>3.19.</w:t>
        </w:r>
      </w:smartTag>
      <w:r w:rsidRPr="00236D61">
        <w:rPr>
          <w:sz w:val="24"/>
          <w:szCs w:val="24"/>
        </w:rPr>
        <w:t xml:space="preserve"> При уборке снега с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наземного транспорта, проездами.</w:t>
      </w:r>
    </w:p>
    <w:p w:rsidR="00925965" w:rsidRPr="00236D61" w:rsidRDefault="00925965" w:rsidP="00925965">
      <w:pPr>
        <w:ind w:firstLine="540"/>
        <w:rPr>
          <w:sz w:val="24"/>
          <w:szCs w:val="24"/>
        </w:rPr>
      </w:pPr>
      <w:smartTag w:uri="urn:schemas-microsoft-com:office:smarttags" w:element="time">
        <w:smartTagPr>
          <w:attr w:name="Hour" w:val="3"/>
          <w:attr w:name="Minute" w:val="20"/>
        </w:smartTagPr>
        <w:r w:rsidRPr="00236D61">
          <w:rPr>
            <w:sz w:val="24"/>
            <w:szCs w:val="24"/>
          </w:rPr>
          <w:t>3.20.</w:t>
        </w:r>
      </w:smartTag>
      <w:r w:rsidRPr="00236D61">
        <w:rPr>
          <w:sz w:val="24"/>
          <w:szCs w:val="24"/>
        </w:rPr>
        <w:t xml:space="preserve"> Во время снегопада снег с проезжей части дорог должен вывозиться в снегоотвал не позднее </w:t>
      </w:r>
      <w:smartTag w:uri="urn:schemas-microsoft-com:office:smarttags" w:element="time">
        <w:smartTagPr>
          <w:attr w:name="Hour" w:val="6"/>
          <w:attr w:name="Minute" w:val="0"/>
        </w:smartTagPr>
        <w:r w:rsidRPr="00236D61">
          <w:rPr>
            <w:sz w:val="24"/>
            <w:szCs w:val="24"/>
          </w:rPr>
          <w:t>6 часов</w:t>
        </w:r>
      </w:smartTag>
      <w:r w:rsidRPr="00236D61">
        <w:rPr>
          <w:sz w:val="24"/>
          <w:szCs w:val="24"/>
        </w:rPr>
        <w:t xml:space="preserve"> с момента его окончания. В первую очередь уборка производится с магистральных улиц.</w:t>
      </w:r>
    </w:p>
    <w:p w:rsidR="00925965" w:rsidRPr="00236D61" w:rsidRDefault="00925965" w:rsidP="00925965">
      <w:pPr>
        <w:ind w:firstLine="540"/>
        <w:rPr>
          <w:sz w:val="24"/>
          <w:szCs w:val="24"/>
        </w:rPr>
      </w:pPr>
      <w:smartTag w:uri="urn:schemas-microsoft-com:office:smarttags" w:element="time">
        <w:smartTagPr>
          <w:attr w:name="Hour" w:val="3"/>
          <w:attr w:name="Minute" w:val="21"/>
        </w:smartTagPr>
        <w:r w:rsidRPr="00236D61">
          <w:rPr>
            <w:sz w:val="24"/>
            <w:szCs w:val="24"/>
          </w:rPr>
          <w:t>3.21.</w:t>
        </w:r>
      </w:smartTag>
      <w:r w:rsidRPr="00236D61">
        <w:rPr>
          <w:sz w:val="24"/>
          <w:szCs w:val="24"/>
        </w:rPr>
        <w:t xml:space="preserve">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925965" w:rsidRPr="00236D61" w:rsidRDefault="00925965" w:rsidP="00925965">
      <w:pPr>
        <w:ind w:firstLine="540"/>
        <w:rPr>
          <w:sz w:val="24"/>
          <w:szCs w:val="24"/>
        </w:rPr>
      </w:pPr>
      <w:smartTag w:uri="urn:schemas-microsoft-com:office:smarttags" w:element="time">
        <w:smartTagPr>
          <w:attr w:name="Hour" w:val="3"/>
          <w:attr w:name="Minute" w:val="22"/>
        </w:smartTagPr>
        <w:r w:rsidRPr="00236D61">
          <w:rPr>
            <w:sz w:val="24"/>
            <w:szCs w:val="24"/>
          </w:rPr>
          <w:t>3.22.</w:t>
        </w:r>
      </w:smartTag>
      <w:r w:rsidRPr="00236D61">
        <w:rPr>
          <w:sz w:val="24"/>
          <w:szCs w:val="24"/>
        </w:rPr>
        <w:t xml:space="preserve"> Места расположения снегоотвалов определяются до 1 октября Исполнительным комитетом и согласовываются в установленном порядке. Снегоотвалы оборудуются подъездными путями и необходимыми механизмами для складирования снега.</w:t>
      </w:r>
    </w:p>
    <w:p w:rsidR="00925965" w:rsidRPr="00236D61" w:rsidRDefault="00925965" w:rsidP="00925965">
      <w:pPr>
        <w:ind w:firstLine="540"/>
        <w:rPr>
          <w:sz w:val="24"/>
          <w:szCs w:val="24"/>
        </w:rPr>
      </w:pPr>
      <w:smartTag w:uri="urn:schemas-microsoft-com:office:smarttags" w:element="time">
        <w:smartTagPr>
          <w:attr w:name="Hour" w:val="3"/>
          <w:attr w:name="Minute" w:val="23"/>
        </w:smartTagPr>
        <w:r w:rsidRPr="00236D61">
          <w:rPr>
            <w:sz w:val="24"/>
            <w:szCs w:val="24"/>
          </w:rPr>
          <w:t>3.23.</w:t>
        </w:r>
      </w:smartTag>
      <w:r w:rsidRPr="00236D61">
        <w:rPr>
          <w:sz w:val="24"/>
          <w:szCs w:val="24"/>
        </w:rPr>
        <w:t xml:space="preserve"> Не допускается прием на снегоотвалы снега, загрязненного отходами производства и потребления. Места временного складирования снега после снеготаяния должны быть очищены от мусора и благоустроены обслуживающей организацией</w:t>
      </w:r>
    </w:p>
    <w:p w:rsidR="00925965" w:rsidRPr="00236D61" w:rsidRDefault="00925965" w:rsidP="00925965">
      <w:pPr>
        <w:ind w:firstLine="540"/>
        <w:rPr>
          <w:sz w:val="24"/>
          <w:szCs w:val="24"/>
        </w:rPr>
      </w:pPr>
      <w:smartTag w:uri="urn:schemas-microsoft-com:office:smarttags" w:element="time">
        <w:smartTagPr>
          <w:attr w:name="Hour" w:val="3"/>
          <w:attr w:name="Minute" w:val="24"/>
        </w:smartTagPr>
        <w:r w:rsidRPr="00236D61">
          <w:rPr>
            <w:sz w:val="24"/>
            <w:szCs w:val="24"/>
          </w:rPr>
          <w:t>3.24.</w:t>
        </w:r>
      </w:smartTag>
      <w:r w:rsidRPr="00236D61">
        <w:rPr>
          <w:sz w:val="24"/>
          <w:szCs w:val="24"/>
        </w:rPr>
        <w:t xml:space="preserve"> Запрещается вывозить и складировать снег в местах, не согласованных в установленном порядке.</w:t>
      </w:r>
    </w:p>
    <w:p w:rsidR="00925965" w:rsidRPr="00236D61" w:rsidRDefault="0033322B" w:rsidP="00925965">
      <w:pPr>
        <w:ind w:firstLine="540"/>
        <w:rPr>
          <w:sz w:val="24"/>
          <w:szCs w:val="24"/>
        </w:rPr>
      </w:pPr>
      <w:r w:rsidRPr="00236D61">
        <w:rPr>
          <w:sz w:val="24"/>
          <w:szCs w:val="24"/>
        </w:rPr>
        <w:t>3.25</w:t>
      </w:r>
      <w:r w:rsidR="00925965" w:rsidRPr="00236D61">
        <w:rPr>
          <w:sz w:val="24"/>
          <w:szCs w:val="24"/>
        </w:rPr>
        <w:t xml:space="preserve">. Граждане (собственники или наниматели индивидуальных жилых домов), юридические лица и индивидуальные предприниматели, </w:t>
      </w:r>
      <w:r w:rsidR="00925965" w:rsidRPr="00236D61">
        <w:rPr>
          <w:sz w:val="24"/>
          <w:szCs w:val="24"/>
        </w:rPr>
        <w:lastRenderedPageBreak/>
        <w:t>осуществляющие свою деятельность на территории поселения, организуют вывоз твердых бытовых отходов, жидких бытовых отходов, крупногабаритного и строительного мусора согласно заключенным договорам с подрядными организациями, имеющими лицензии на деятельность по сбору, использованию, обезвреживанию,  размещению отходов.</w:t>
      </w:r>
    </w:p>
    <w:p w:rsidR="00925965" w:rsidRPr="00236D61" w:rsidRDefault="0033322B" w:rsidP="00925965">
      <w:pPr>
        <w:ind w:firstLine="540"/>
        <w:rPr>
          <w:sz w:val="24"/>
          <w:szCs w:val="24"/>
        </w:rPr>
      </w:pPr>
      <w:r w:rsidRPr="00236D61">
        <w:rPr>
          <w:sz w:val="24"/>
          <w:szCs w:val="24"/>
        </w:rPr>
        <w:t>3.26</w:t>
      </w:r>
      <w:r w:rsidR="00925965" w:rsidRPr="00236D61">
        <w:rPr>
          <w:sz w:val="24"/>
          <w:szCs w:val="24"/>
        </w:rPr>
        <w:t>. Осуществление мероприятий по всем видам организации уборки территорий поселения, разработке методов сбора, удаления, обезвреживания и переработки отходов, определению потребного количества специальных уборочных машин, механизмов, оборудования, инвентаря возлагается на Исполнительный комитет.</w:t>
      </w:r>
    </w:p>
    <w:p w:rsidR="00925965" w:rsidRPr="00236D61" w:rsidRDefault="0033322B" w:rsidP="00925965">
      <w:pPr>
        <w:ind w:firstLine="540"/>
        <w:rPr>
          <w:sz w:val="24"/>
          <w:szCs w:val="24"/>
        </w:rPr>
      </w:pPr>
      <w:r w:rsidRPr="00236D61">
        <w:rPr>
          <w:sz w:val="24"/>
          <w:szCs w:val="24"/>
        </w:rPr>
        <w:t>3.27</w:t>
      </w:r>
      <w:r w:rsidR="00925965" w:rsidRPr="00236D61">
        <w:rPr>
          <w:sz w:val="24"/>
          <w:szCs w:val="24"/>
        </w:rPr>
        <w:t>. Вывоз мусора (ТБО) должен производиться:</w:t>
      </w:r>
    </w:p>
    <w:p w:rsidR="00925965" w:rsidRPr="00236D61" w:rsidRDefault="00925965" w:rsidP="00925965">
      <w:pPr>
        <w:ind w:firstLine="540"/>
        <w:rPr>
          <w:sz w:val="24"/>
          <w:szCs w:val="24"/>
        </w:rPr>
      </w:pPr>
      <w:r w:rsidRPr="00236D61">
        <w:rPr>
          <w:sz w:val="24"/>
          <w:szCs w:val="24"/>
        </w:rPr>
        <w:t xml:space="preserve">- с точек сбора мусора от населения ежедневно, согласно установленному графику; </w:t>
      </w:r>
    </w:p>
    <w:p w:rsidR="00925965" w:rsidRPr="00236D61" w:rsidRDefault="00925965" w:rsidP="00925965">
      <w:pPr>
        <w:ind w:firstLine="540"/>
        <w:rPr>
          <w:sz w:val="24"/>
          <w:szCs w:val="24"/>
        </w:rPr>
      </w:pPr>
      <w:r w:rsidRPr="00236D61">
        <w:rPr>
          <w:sz w:val="24"/>
          <w:szCs w:val="24"/>
        </w:rPr>
        <w:t>- при температуре до 14 град. С - не реже одного раза в три дня (кроме мусора от населения);</w:t>
      </w:r>
    </w:p>
    <w:p w:rsidR="00925965" w:rsidRPr="00236D61" w:rsidRDefault="00925965" w:rsidP="00925965">
      <w:pPr>
        <w:ind w:firstLine="540"/>
        <w:rPr>
          <w:sz w:val="24"/>
          <w:szCs w:val="24"/>
        </w:rPr>
      </w:pPr>
      <w:r w:rsidRPr="00236D61">
        <w:rPr>
          <w:sz w:val="24"/>
          <w:szCs w:val="24"/>
        </w:rPr>
        <w:t>- при температуре выше 14 град. С – ежедневно (кроме мусора от населения).</w:t>
      </w:r>
    </w:p>
    <w:p w:rsidR="00925965" w:rsidRPr="00236D61" w:rsidRDefault="0033322B" w:rsidP="00925965">
      <w:pPr>
        <w:ind w:firstLine="540"/>
        <w:rPr>
          <w:sz w:val="24"/>
          <w:szCs w:val="24"/>
        </w:rPr>
      </w:pPr>
      <w:r w:rsidRPr="00236D61">
        <w:rPr>
          <w:sz w:val="24"/>
          <w:szCs w:val="24"/>
        </w:rPr>
        <w:t>3.28</w:t>
      </w:r>
      <w:r w:rsidR="00925965" w:rsidRPr="00236D61">
        <w:rPr>
          <w:sz w:val="24"/>
          <w:szCs w:val="24"/>
        </w:rPr>
        <w:t>. Вывоз твердых бытовых отходов, жидких бытовых отходов, крупногабаритного и строительного мусора осуществляется подрядной организацией на основании договора в сроки, указанные в графике, который согласуется с уполномоченным органом.</w:t>
      </w:r>
    </w:p>
    <w:p w:rsidR="00925965" w:rsidRPr="00236D61" w:rsidRDefault="0033322B" w:rsidP="00925965">
      <w:pPr>
        <w:ind w:firstLine="540"/>
        <w:rPr>
          <w:sz w:val="24"/>
          <w:szCs w:val="24"/>
        </w:rPr>
      </w:pPr>
      <w:r w:rsidRPr="00236D61">
        <w:rPr>
          <w:sz w:val="24"/>
          <w:szCs w:val="24"/>
        </w:rPr>
        <w:t>3.29</w:t>
      </w:r>
      <w:r w:rsidR="00925965" w:rsidRPr="00236D61">
        <w:rPr>
          <w:sz w:val="24"/>
          <w:szCs w:val="24"/>
        </w:rPr>
        <w:t>. Сбор и временное хранение отходов хозяйствующих субъектов, образующихся в результате их хозяйственной деятельности, осуществляется на территории и силами этих хозяйствующих субъектов, а при строительстве объектов и сооружений на территории, отведенной под стройплощадку в специально оборудованных местах. При этом следует ТБО, КГМ, опасные отходы, отходы являющиеся вторсырьем и строительные отходы загружать в предназначенные емкости раздельно, не допуская их смешивания.</w:t>
      </w:r>
    </w:p>
    <w:p w:rsidR="00925965" w:rsidRPr="00236D61" w:rsidRDefault="0033322B" w:rsidP="00925965">
      <w:pPr>
        <w:ind w:firstLine="540"/>
        <w:rPr>
          <w:sz w:val="24"/>
          <w:szCs w:val="24"/>
        </w:rPr>
      </w:pPr>
      <w:r w:rsidRPr="00236D61">
        <w:rPr>
          <w:sz w:val="24"/>
          <w:szCs w:val="24"/>
        </w:rPr>
        <w:t>3.30</w:t>
      </w:r>
      <w:r w:rsidR="00925965" w:rsidRPr="00236D61">
        <w:rPr>
          <w:sz w:val="24"/>
          <w:szCs w:val="24"/>
        </w:rPr>
        <w:t>. Запрещается переполнение и перегруз контейнеров и бункеров, а также бросать в них отходы являющиеся вторсырьем, горюче-смазочные материалы, промасленную ветошь, авторезину, газоразрядные и люминесцентные лампы. Указанные отходы должны храниться в специально отведенных для этих целей емкостях и помещениях и вывозиться на специализированные предприятия, имеющим лицензии на деятельность по сбору, использованию, обезвреживанию,  размещению отходов.</w:t>
      </w:r>
    </w:p>
    <w:p w:rsidR="00925965" w:rsidRPr="00236D61" w:rsidRDefault="0033322B" w:rsidP="00925965">
      <w:pPr>
        <w:ind w:firstLine="540"/>
        <w:rPr>
          <w:sz w:val="24"/>
          <w:szCs w:val="24"/>
        </w:rPr>
      </w:pPr>
      <w:r w:rsidRPr="00236D61">
        <w:rPr>
          <w:sz w:val="24"/>
          <w:szCs w:val="24"/>
        </w:rPr>
        <w:t>3.31</w:t>
      </w:r>
      <w:r w:rsidR="00925965" w:rsidRPr="00236D61">
        <w:rPr>
          <w:sz w:val="24"/>
          <w:szCs w:val="24"/>
        </w:rPr>
        <w:t>.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925965" w:rsidRPr="00236D61" w:rsidRDefault="0033322B" w:rsidP="00925965">
      <w:pPr>
        <w:pStyle w:val="afc"/>
        <w:spacing w:after="0" w:line="240" w:lineRule="auto"/>
        <w:ind w:left="0" w:firstLine="540"/>
        <w:jc w:val="both"/>
        <w:rPr>
          <w:rFonts w:ascii="Arial" w:hAnsi="Arial" w:cs="Arial"/>
          <w:color w:val="FF0000"/>
          <w:sz w:val="24"/>
          <w:szCs w:val="24"/>
          <w:u w:val="single"/>
        </w:rPr>
      </w:pPr>
      <w:r w:rsidRPr="00236D61">
        <w:rPr>
          <w:rFonts w:ascii="Arial" w:hAnsi="Arial" w:cs="Arial"/>
          <w:sz w:val="24"/>
          <w:szCs w:val="24"/>
        </w:rPr>
        <w:t>3.32</w:t>
      </w:r>
      <w:r w:rsidR="00925965" w:rsidRPr="00236D61">
        <w:rPr>
          <w:rFonts w:ascii="Arial" w:hAnsi="Arial" w:cs="Arial"/>
          <w:sz w:val="24"/>
          <w:szCs w:val="24"/>
        </w:rPr>
        <w:t xml:space="preserve">. Уборку мусора, рассыпавшегося при выгрузке из контейнеров в мусоровоз или загрузке бункера, производят работники организации, осуществляющей вывоз ТБО. </w:t>
      </w:r>
    </w:p>
    <w:p w:rsidR="00925965" w:rsidRPr="00236D61" w:rsidRDefault="0033322B" w:rsidP="00925965">
      <w:pPr>
        <w:ind w:firstLine="540"/>
        <w:rPr>
          <w:sz w:val="24"/>
          <w:szCs w:val="24"/>
        </w:rPr>
      </w:pPr>
      <w:r w:rsidRPr="00236D61">
        <w:rPr>
          <w:sz w:val="24"/>
          <w:szCs w:val="24"/>
        </w:rPr>
        <w:t>3.33</w:t>
      </w:r>
      <w:r w:rsidR="00925965" w:rsidRPr="00236D61">
        <w:rPr>
          <w:sz w:val="24"/>
          <w:szCs w:val="24"/>
        </w:rPr>
        <w:t xml:space="preserve">. Контейнеры, бункеры (мусоросборники) и площадки под ними  для сбора отходов производства и потребления на территориях поселения должны размещаться в соответствии с требованиями санитарных норм и правил, а также после согласования с Исполнительным комитетом и получения технических условий на размещение контейнеров, бункеров и площадок под ними. </w:t>
      </w:r>
    </w:p>
    <w:p w:rsidR="00925965" w:rsidRPr="00236D61" w:rsidRDefault="00925965" w:rsidP="00925965">
      <w:pPr>
        <w:ind w:firstLine="540"/>
        <w:rPr>
          <w:sz w:val="24"/>
          <w:szCs w:val="24"/>
        </w:rPr>
      </w:pPr>
      <w:r w:rsidRPr="00236D61">
        <w:rPr>
          <w:sz w:val="24"/>
          <w:szCs w:val="24"/>
        </w:rP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925965" w:rsidRPr="00236D61" w:rsidRDefault="00925965" w:rsidP="00925965">
      <w:pPr>
        <w:ind w:firstLine="540"/>
        <w:rPr>
          <w:sz w:val="24"/>
          <w:szCs w:val="24"/>
        </w:rPr>
      </w:pPr>
      <w:r w:rsidRPr="00236D61">
        <w:rPr>
          <w:sz w:val="24"/>
          <w:szCs w:val="24"/>
        </w:rPr>
        <w:t xml:space="preserve">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Необходимо </w:t>
      </w:r>
      <w:r w:rsidRPr="00236D61">
        <w:rPr>
          <w:sz w:val="24"/>
          <w:szCs w:val="24"/>
        </w:rPr>
        <w:lastRenderedPageBreak/>
        <w:t>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925965" w:rsidRPr="00236D61" w:rsidRDefault="00925965" w:rsidP="00925965">
      <w:pPr>
        <w:ind w:firstLine="540"/>
        <w:rPr>
          <w:sz w:val="24"/>
          <w:szCs w:val="24"/>
        </w:rPr>
      </w:pPr>
      <w:r w:rsidRPr="00236D61">
        <w:rPr>
          <w:sz w:val="24"/>
          <w:szCs w:val="24"/>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осветительное оборудование и озеленение площадки.</w:t>
      </w:r>
    </w:p>
    <w:p w:rsidR="00925965" w:rsidRPr="00236D61" w:rsidRDefault="00925965" w:rsidP="00925965">
      <w:pPr>
        <w:ind w:firstLine="540"/>
        <w:rPr>
          <w:sz w:val="24"/>
          <w:szCs w:val="24"/>
        </w:rPr>
      </w:pPr>
      <w:r w:rsidRPr="00236D61">
        <w:rPr>
          <w:sz w:val="24"/>
          <w:szCs w:val="24"/>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925965" w:rsidRPr="00236D61" w:rsidRDefault="00925965" w:rsidP="00925965">
      <w:pPr>
        <w:ind w:firstLine="540"/>
        <w:rPr>
          <w:sz w:val="24"/>
          <w:szCs w:val="24"/>
        </w:rPr>
      </w:pPr>
      <w:r w:rsidRPr="00236D61">
        <w:rPr>
          <w:sz w:val="24"/>
          <w:szCs w:val="24"/>
        </w:rPr>
        <w:t>Сопряжение площадки с прилегающим проездом, как правило, осуществляется на одном уровне, без укладки бордюрного камня, с газоном - садовым бортом или декоративной стенкой высотой 1,0 - 1,2 м.</w:t>
      </w:r>
    </w:p>
    <w:p w:rsidR="00925965" w:rsidRPr="00236D61" w:rsidRDefault="00925965" w:rsidP="00925965">
      <w:pPr>
        <w:ind w:firstLine="540"/>
        <w:rPr>
          <w:sz w:val="24"/>
          <w:szCs w:val="24"/>
        </w:rPr>
      </w:pPr>
      <w:r w:rsidRPr="00236D61">
        <w:rPr>
          <w:sz w:val="24"/>
          <w:szCs w:val="24"/>
        </w:rPr>
        <w:t>Функционирование осветительного оборудования необходимо устанавливать в режиме освещения прилегающей территории с высотой опор - не менее 3 м.</w:t>
      </w:r>
    </w:p>
    <w:p w:rsidR="00925965" w:rsidRPr="00236D61" w:rsidRDefault="00925965" w:rsidP="00925965">
      <w:pPr>
        <w:ind w:firstLine="540"/>
        <w:rPr>
          <w:sz w:val="24"/>
          <w:szCs w:val="24"/>
        </w:rPr>
      </w:pPr>
      <w:r w:rsidRPr="00236D61">
        <w:rPr>
          <w:sz w:val="24"/>
          <w:szCs w:val="24"/>
        </w:rPr>
        <w:t>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25965" w:rsidRPr="00236D61" w:rsidRDefault="00925965" w:rsidP="00925965">
      <w:pPr>
        <w:pStyle w:val="afc"/>
        <w:spacing w:after="0" w:line="240" w:lineRule="auto"/>
        <w:ind w:left="0" w:firstLine="540"/>
        <w:jc w:val="both"/>
        <w:rPr>
          <w:rFonts w:ascii="Arial" w:hAnsi="Arial" w:cs="Arial"/>
          <w:sz w:val="24"/>
          <w:szCs w:val="24"/>
        </w:rPr>
      </w:pPr>
      <w:r w:rsidRPr="00236D61">
        <w:rPr>
          <w:rFonts w:ascii="Arial" w:hAnsi="Arial" w:cs="Arial"/>
          <w:sz w:val="24"/>
          <w:szCs w:val="24"/>
        </w:rPr>
        <w:t xml:space="preserve">Площадки и места установки мусоросборников должны быть постоянно очищены от бытового и крупногабаритного мусора, содержаться в чистоте и порядке. Включая их прилегающие территории. Для контейнеров прилегающая территория составляет в радиусе-5м, для бункеров в радиусе-20м. </w:t>
      </w:r>
    </w:p>
    <w:p w:rsidR="00925965" w:rsidRPr="00236D61" w:rsidRDefault="00925965" w:rsidP="00925965">
      <w:pPr>
        <w:ind w:firstLine="540"/>
        <w:rPr>
          <w:sz w:val="24"/>
          <w:szCs w:val="24"/>
        </w:rPr>
      </w:pPr>
      <w:r w:rsidRPr="00236D61">
        <w:rPr>
          <w:sz w:val="24"/>
          <w:szCs w:val="24"/>
        </w:rPr>
        <w:t>3.</w:t>
      </w:r>
      <w:r w:rsidR="0033322B" w:rsidRPr="00236D61">
        <w:rPr>
          <w:sz w:val="24"/>
          <w:szCs w:val="24"/>
        </w:rPr>
        <w:t>34</w:t>
      </w:r>
      <w:r w:rsidRPr="00236D61">
        <w:rPr>
          <w:sz w:val="24"/>
          <w:szCs w:val="24"/>
        </w:rPr>
        <w:t>.  В парках</w:t>
      </w:r>
      <w:r w:rsidRPr="00236D61">
        <w:rPr>
          <w:color w:val="FF0000"/>
          <w:sz w:val="24"/>
          <w:szCs w:val="24"/>
        </w:rPr>
        <w:t>,</w:t>
      </w:r>
      <w:r w:rsidRPr="00236D61">
        <w:rPr>
          <w:sz w:val="24"/>
          <w:szCs w:val="24"/>
        </w:rPr>
        <w:t xml:space="preserve"> зонах отдыха, учреждениях образования, здравоохранения и других местах массового пребывания граждан, на улицах, в т.ч. улицах с индивидуальной застройкой домов, у подъездов жилых домов, на остановках пассажирского транспорта,  магазинов, </w:t>
      </w:r>
      <w:r w:rsidRPr="00236D61">
        <w:rPr>
          <w:color w:val="FF0000"/>
          <w:sz w:val="24"/>
          <w:szCs w:val="24"/>
        </w:rPr>
        <w:t xml:space="preserve"> </w:t>
      </w:r>
      <w:r w:rsidRPr="00236D61">
        <w:rPr>
          <w:sz w:val="24"/>
          <w:szCs w:val="24"/>
        </w:rPr>
        <w:t xml:space="preserve">объектов оказания услуг и обслуживания населения,  административных зданий, учреждений,  должны быть установлены урны. Урны устанавливаются собственниками, арендаторами объектов. Урны устанавливаются в следующем порядке: на расстоянии не более </w:t>
      </w:r>
      <w:smartTag w:uri="urn:schemas-microsoft-com:office:smarttags" w:element="metricconverter">
        <w:smartTagPr>
          <w:attr w:name="ProductID" w:val="40 м"/>
        </w:smartTagPr>
        <w:r w:rsidRPr="00236D61">
          <w:rPr>
            <w:sz w:val="24"/>
            <w:szCs w:val="24"/>
          </w:rPr>
          <w:t>40 м</w:t>
        </w:r>
      </w:smartTag>
      <w:r w:rsidRPr="00236D61">
        <w:rPr>
          <w:sz w:val="24"/>
          <w:szCs w:val="24"/>
        </w:rPr>
        <w:t xml:space="preserve"> друг от друга - на оживленных улицах, </w:t>
      </w:r>
      <w:r w:rsidRPr="00236D61">
        <w:rPr>
          <w:color w:val="FF0000"/>
          <w:sz w:val="24"/>
          <w:szCs w:val="24"/>
          <w:u w:val="single"/>
        </w:rPr>
        <w:t xml:space="preserve"> </w:t>
      </w:r>
      <w:r w:rsidRPr="00236D61">
        <w:rPr>
          <w:sz w:val="24"/>
          <w:szCs w:val="24"/>
        </w:rPr>
        <w:t xml:space="preserve">и в других местах массового пребывания граждан; на расстоянии до </w:t>
      </w:r>
      <w:smartTag w:uri="urn:schemas-microsoft-com:office:smarttags" w:element="metricconverter">
        <w:smartTagPr>
          <w:attr w:name="ProductID" w:val="100 м"/>
        </w:smartTagPr>
        <w:r w:rsidRPr="00236D61">
          <w:rPr>
            <w:sz w:val="24"/>
            <w:szCs w:val="24"/>
          </w:rPr>
          <w:t>100 м</w:t>
        </w:r>
      </w:smartTag>
      <w:r w:rsidRPr="00236D61">
        <w:rPr>
          <w:sz w:val="24"/>
          <w:szCs w:val="24"/>
        </w:rPr>
        <w:t xml:space="preserve"> - на прочих улицах; в количестве не менее двух - на остановках пассажирского транспорта и у входов в торговые объекты. Очистка урн по мере их заполнения производится собственниками и арендаторами своими силами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один раз в год (апрель - май), а также по мере необходимости.</w:t>
      </w:r>
    </w:p>
    <w:p w:rsidR="00925965" w:rsidRPr="00236D61" w:rsidRDefault="00925965" w:rsidP="00925965">
      <w:pPr>
        <w:ind w:firstLine="540"/>
        <w:rPr>
          <w:sz w:val="24"/>
          <w:szCs w:val="24"/>
        </w:rPr>
      </w:pPr>
      <w:r w:rsidRPr="00236D61">
        <w:rPr>
          <w:sz w:val="24"/>
          <w:szCs w:val="24"/>
        </w:rPr>
        <w:t>3.</w:t>
      </w:r>
      <w:r w:rsidR="0033322B" w:rsidRPr="00236D61">
        <w:rPr>
          <w:sz w:val="24"/>
          <w:szCs w:val="24"/>
        </w:rPr>
        <w:t>35</w:t>
      </w:r>
      <w:r w:rsidRPr="00236D61">
        <w:rPr>
          <w:sz w:val="24"/>
          <w:szCs w:val="24"/>
        </w:rPr>
        <w:t>. Ответственные лица обязаны:</w:t>
      </w:r>
    </w:p>
    <w:p w:rsidR="00925965" w:rsidRPr="00236D61" w:rsidRDefault="00925965" w:rsidP="00925965">
      <w:pPr>
        <w:rPr>
          <w:sz w:val="24"/>
          <w:szCs w:val="24"/>
        </w:rPr>
      </w:pPr>
      <w:r w:rsidRPr="00236D61">
        <w:rPr>
          <w:sz w:val="24"/>
          <w:szCs w:val="24"/>
        </w:rPr>
        <w:t xml:space="preserve">        -обеспечивать наличие на закрепленной территории урн, а в не</w:t>
      </w:r>
      <w:r w:rsidR="00490AC9" w:rsidRPr="00236D61">
        <w:rPr>
          <w:sz w:val="24"/>
          <w:szCs w:val="24"/>
        </w:rPr>
        <w:t xml:space="preserve"> </w:t>
      </w:r>
      <w:r w:rsidRPr="00236D61">
        <w:rPr>
          <w:sz w:val="24"/>
          <w:szCs w:val="24"/>
        </w:rPr>
        <w:t xml:space="preserve">канализированных зданиях, строениях и сооружениях - оборудовать сборники (выгребы) для жидких отходов (оборудовать в соответствии с санитарными требованиями); </w:t>
      </w:r>
    </w:p>
    <w:p w:rsidR="00925965" w:rsidRPr="00236D61" w:rsidRDefault="00925965" w:rsidP="00925965">
      <w:pPr>
        <w:ind w:firstLine="540"/>
        <w:rPr>
          <w:sz w:val="24"/>
          <w:szCs w:val="24"/>
        </w:rPr>
      </w:pPr>
      <w:r w:rsidRPr="00236D61">
        <w:rPr>
          <w:sz w:val="24"/>
          <w:szCs w:val="24"/>
        </w:rPr>
        <w:t xml:space="preserve">-обеспечивать свободный подъезд к контейнерам и контейнерным площадкам; </w:t>
      </w:r>
    </w:p>
    <w:p w:rsidR="00925965" w:rsidRPr="00236D61" w:rsidRDefault="00925965" w:rsidP="00925965">
      <w:pPr>
        <w:ind w:firstLine="540"/>
        <w:rPr>
          <w:sz w:val="24"/>
          <w:szCs w:val="24"/>
        </w:rPr>
      </w:pPr>
      <w:r w:rsidRPr="00236D61">
        <w:rPr>
          <w:sz w:val="24"/>
          <w:szCs w:val="24"/>
        </w:rPr>
        <w:t xml:space="preserve">-обеспечивать содержание в исправном состоянии контейнеров для сбора ТБО, урн, исключающее их переполнение и загрязнение  территорий поселения; </w:t>
      </w:r>
    </w:p>
    <w:p w:rsidR="00925965" w:rsidRPr="00236D61" w:rsidRDefault="00925965" w:rsidP="00925965">
      <w:pPr>
        <w:ind w:firstLine="540"/>
        <w:rPr>
          <w:sz w:val="24"/>
          <w:szCs w:val="24"/>
        </w:rPr>
      </w:pPr>
      <w:r w:rsidRPr="00236D61">
        <w:rPr>
          <w:sz w:val="24"/>
          <w:szCs w:val="24"/>
        </w:rPr>
        <w:t xml:space="preserve">-обеспечивать своевременную очистку и дезинфекцию урн, контейнеров и контейнерных площадок, сборников (выгребов) для жидких отходов; </w:t>
      </w:r>
    </w:p>
    <w:p w:rsidR="00925965" w:rsidRPr="00236D61" w:rsidRDefault="00925965" w:rsidP="00925965">
      <w:pPr>
        <w:ind w:firstLine="540"/>
        <w:rPr>
          <w:sz w:val="24"/>
          <w:szCs w:val="24"/>
        </w:rPr>
      </w:pPr>
      <w:r w:rsidRPr="00236D61">
        <w:rPr>
          <w:sz w:val="24"/>
          <w:szCs w:val="24"/>
        </w:rPr>
        <w:lastRenderedPageBreak/>
        <w:t xml:space="preserve">-обеспечивать организацию вывоза отходов производства и потребления и контроль за выполнением графика их удаления; </w:t>
      </w:r>
    </w:p>
    <w:p w:rsidR="00925965" w:rsidRPr="00236D61" w:rsidRDefault="00925965" w:rsidP="00925965">
      <w:pPr>
        <w:ind w:firstLine="540"/>
        <w:rPr>
          <w:sz w:val="24"/>
          <w:szCs w:val="24"/>
        </w:rPr>
      </w:pPr>
      <w:r w:rsidRPr="00236D61">
        <w:rPr>
          <w:sz w:val="24"/>
          <w:szCs w:val="24"/>
        </w:rPr>
        <w:t xml:space="preserve">-осуществлять своевременный вывоз ТБО; </w:t>
      </w:r>
    </w:p>
    <w:p w:rsidR="00925965" w:rsidRPr="00236D61" w:rsidRDefault="00925965" w:rsidP="00925965">
      <w:pPr>
        <w:ind w:firstLine="540"/>
        <w:rPr>
          <w:sz w:val="24"/>
          <w:szCs w:val="24"/>
        </w:rPr>
      </w:pPr>
      <w:r w:rsidRPr="00236D61">
        <w:rPr>
          <w:sz w:val="24"/>
          <w:szCs w:val="24"/>
        </w:rPr>
        <w:t xml:space="preserve">-осуществлять своевременную окраску и мойку контейнеров и контейнерных площадок; </w:t>
      </w:r>
    </w:p>
    <w:p w:rsidR="00925965" w:rsidRPr="00236D61" w:rsidRDefault="00925965" w:rsidP="00925965">
      <w:pPr>
        <w:ind w:firstLine="540"/>
        <w:rPr>
          <w:sz w:val="24"/>
          <w:szCs w:val="24"/>
        </w:rPr>
      </w:pPr>
      <w:r w:rsidRPr="00236D61">
        <w:rPr>
          <w:sz w:val="24"/>
          <w:szCs w:val="24"/>
        </w:rPr>
        <w:t xml:space="preserve">-на закрепленной и прилегающей территории осуществлять своевременную уборку мусора, листвы, веток и снега, производить покос травы, не допуская травостоя более </w:t>
      </w:r>
      <w:smartTag w:uri="urn:schemas-microsoft-com:office:smarttags" w:element="time">
        <w:smartTagPr>
          <w:attr w:name="Hour" w:val="10"/>
          <w:attr w:name="Minute" w:val="15"/>
        </w:smartTagPr>
        <w:r w:rsidRPr="00236D61">
          <w:rPr>
            <w:sz w:val="24"/>
            <w:szCs w:val="24"/>
          </w:rPr>
          <w:t>10-15</w:t>
        </w:r>
      </w:smartTag>
      <w:r w:rsidRPr="00236D61">
        <w:rPr>
          <w:sz w:val="24"/>
          <w:szCs w:val="24"/>
        </w:rPr>
        <w:t xml:space="preserve"> см и посадку зеленых насаждений в соответствии с настоящими и действующими Правилами,  обеспечить уход за зелеными насаждениями; </w:t>
      </w:r>
    </w:p>
    <w:p w:rsidR="00925965" w:rsidRPr="00236D61" w:rsidRDefault="00925965" w:rsidP="00925965">
      <w:pPr>
        <w:ind w:firstLine="540"/>
        <w:rPr>
          <w:sz w:val="24"/>
          <w:szCs w:val="24"/>
        </w:rPr>
      </w:pPr>
      <w:r w:rsidRPr="00236D61">
        <w:rPr>
          <w:sz w:val="24"/>
          <w:szCs w:val="24"/>
        </w:rPr>
        <w:t>-не допускать захламления закрепленной и прилегающей территории мусором;</w:t>
      </w:r>
    </w:p>
    <w:p w:rsidR="00925965" w:rsidRPr="00236D61" w:rsidRDefault="00925965" w:rsidP="00925965">
      <w:pPr>
        <w:ind w:firstLine="540"/>
        <w:rPr>
          <w:sz w:val="24"/>
          <w:szCs w:val="24"/>
        </w:rPr>
      </w:pPr>
      <w:r w:rsidRPr="00236D61">
        <w:rPr>
          <w:sz w:val="24"/>
          <w:szCs w:val="24"/>
        </w:rPr>
        <w:t xml:space="preserve">-не допускать складирования товаров, материалов, тары, листвы, веток и снега; </w:t>
      </w:r>
    </w:p>
    <w:p w:rsidR="00925965" w:rsidRPr="00236D61" w:rsidRDefault="00925965" w:rsidP="00925965">
      <w:pPr>
        <w:ind w:firstLine="540"/>
        <w:rPr>
          <w:sz w:val="24"/>
          <w:szCs w:val="24"/>
        </w:rPr>
      </w:pPr>
      <w:r w:rsidRPr="00236D61">
        <w:rPr>
          <w:sz w:val="24"/>
          <w:szCs w:val="24"/>
        </w:rPr>
        <w:t xml:space="preserve">-не допускать установки и размещения вагончиков, некапитальных сооружений и ограждений.   </w:t>
      </w:r>
    </w:p>
    <w:p w:rsidR="00925965" w:rsidRPr="00236D61" w:rsidRDefault="00925965" w:rsidP="00925965">
      <w:pPr>
        <w:ind w:firstLine="540"/>
        <w:rPr>
          <w:sz w:val="24"/>
          <w:szCs w:val="24"/>
        </w:rPr>
      </w:pPr>
      <w:r w:rsidRPr="00236D61">
        <w:rPr>
          <w:sz w:val="24"/>
          <w:szCs w:val="24"/>
        </w:rPr>
        <w:t>3.</w:t>
      </w:r>
      <w:r w:rsidR="0033322B" w:rsidRPr="00236D61">
        <w:rPr>
          <w:sz w:val="24"/>
          <w:szCs w:val="24"/>
        </w:rPr>
        <w:t>36</w:t>
      </w:r>
      <w:r w:rsidRPr="00236D61">
        <w:rPr>
          <w:sz w:val="24"/>
          <w:szCs w:val="24"/>
        </w:rPr>
        <w:t>. Запрещается:</w:t>
      </w:r>
    </w:p>
    <w:p w:rsidR="00925965" w:rsidRPr="00236D61" w:rsidRDefault="00925965" w:rsidP="00925965">
      <w:pPr>
        <w:ind w:firstLine="540"/>
        <w:rPr>
          <w:sz w:val="24"/>
          <w:szCs w:val="24"/>
        </w:rPr>
      </w:pPr>
      <w:r w:rsidRPr="00236D61">
        <w:rPr>
          <w:sz w:val="24"/>
          <w:szCs w:val="24"/>
        </w:rPr>
        <w:t xml:space="preserve">-выброс, размещение и временное складирование мусора, строительных отходов, отходов производства и потребления, тары, спила деревьев, листвы и снега на территории поселения в неустановленных и необорудованных для этих целей местах; </w:t>
      </w:r>
    </w:p>
    <w:p w:rsidR="00925965" w:rsidRPr="00236D61" w:rsidRDefault="00925965" w:rsidP="00925965">
      <w:pPr>
        <w:ind w:firstLine="540"/>
        <w:rPr>
          <w:sz w:val="24"/>
          <w:szCs w:val="24"/>
        </w:rPr>
      </w:pPr>
      <w:r w:rsidRPr="00236D61">
        <w:rPr>
          <w:sz w:val="24"/>
          <w:szCs w:val="24"/>
        </w:rPr>
        <w:t xml:space="preserve">-сжигание любых видов отходов на территории поселения, включая территории предприятий, организаций, учреждений и частных домовладений;   </w:t>
      </w:r>
    </w:p>
    <w:p w:rsidR="00925965" w:rsidRPr="00236D61" w:rsidRDefault="00925965" w:rsidP="00925965">
      <w:pPr>
        <w:ind w:firstLine="540"/>
        <w:rPr>
          <w:sz w:val="24"/>
          <w:szCs w:val="24"/>
        </w:rPr>
      </w:pPr>
      <w:r w:rsidRPr="00236D61">
        <w:rPr>
          <w:sz w:val="24"/>
          <w:szCs w:val="24"/>
        </w:rPr>
        <w:t xml:space="preserve">-размещение отходов производства и потребления на территориях рекреационных зон, а так же на территориях водоохранных зон водных объектов и прибрежных защитных полос; </w:t>
      </w:r>
    </w:p>
    <w:p w:rsidR="00925965" w:rsidRPr="00236D61" w:rsidRDefault="00925965" w:rsidP="00925965">
      <w:pPr>
        <w:ind w:firstLine="540"/>
        <w:rPr>
          <w:sz w:val="24"/>
          <w:szCs w:val="24"/>
        </w:rPr>
      </w:pPr>
      <w:r w:rsidRPr="00236D61">
        <w:rPr>
          <w:sz w:val="24"/>
          <w:szCs w:val="24"/>
        </w:rPr>
        <w:t xml:space="preserve">-засорять и засыпать водные объекты; </w:t>
      </w:r>
    </w:p>
    <w:p w:rsidR="00925965" w:rsidRPr="00236D61" w:rsidRDefault="00925965" w:rsidP="00925965">
      <w:pPr>
        <w:ind w:firstLine="540"/>
        <w:rPr>
          <w:sz w:val="24"/>
          <w:szCs w:val="24"/>
        </w:rPr>
      </w:pPr>
      <w:r w:rsidRPr="00236D61">
        <w:rPr>
          <w:sz w:val="24"/>
          <w:szCs w:val="24"/>
        </w:rPr>
        <w:t xml:space="preserve">-совершение иных действий, способных оказать вредное воздействие отходов производства и потребления на здоровье человека и окружающую среду; </w:t>
      </w:r>
    </w:p>
    <w:p w:rsidR="00925965" w:rsidRPr="00236D61" w:rsidRDefault="00925965" w:rsidP="00925965">
      <w:pPr>
        <w:ind w:firstLine="540"/>
        <w:rPr>
          <w:sz w:val="24"/>
          <w:szCs w:val="24"/>
        </w:rPr>
      </w:pPr>
      <w:r w:rsidRPr="00236D61">
        <w:rPr>
          <w:sz w:val="24"/>
          <w:szCs w:val="24"/>
        </w:rPr>
        <w:t xml:space="preserve">-самовольная врезка и подключение в сети (коммуникации); </w:t>
      </w:r>
    </w:p>
    <w:p w:rsidR="00925965" w:rsidRPr="00236D61" w:rsidRDefault="00925965" w:rsidP="00925965">
      <w:pPr>
        <w:ind w:firstLine="540"/>
        <w:rPr>
          <w:sz w:val="24"/>
          <w:szCs w:val="24"/>
        </w:rPr>
      </w:pPr>
      <w:r w:rsidRPr="00236D61">
        <w:rPr>
          <w:sz w:val="24"/>
          <w:szCs w:val="24"/>
        </w:rPr>
        <w:t xml:space="preserve">-на территории поселения строительство, размещение и установка гаражей, сараев, некапитальных сооружений, а также установка и устройство входных узлов и иных сооружений и объектов без правоустанавливающих документов и без согласования с Исполнительным комитетом.    </w:t>
      </w:r>
    </w:p>
    <w:p w:rsidR="00925965" w:rsidRPr="00236D61" w:rsidRDefault="0033322B" w:rsidP="00925965">
      <w:pPr>
        <w:ind w:firstLine="540"/>
        <w:rPr>
          <w:sz w:val="24"/>
          <w:szCs w:val="24"/>
        </w:rPr>
      </w:pPr>
      <w:r w:rsidRPr="00236D61">
        <w:rPr>
          <w:sz w:val="24"/>
          <w:szCs w:val="24"/>
        </w:rPr>
        <w:t>3.37</w:t>
      </w:r>
      <w:r w:rsidR="00925965" w:rsidRPr="00236D61">
        <w:rPr>
          <w:sz w:val="24"/>
          <w:szCs w:val="24"/>
        </w:rPr>
        <w:t>. Физические и юридические лица являющиеся: собственниками, землепользователями, арендаторами земельных участков и территорий обязаны не допускать сжигание отходов растениеводства и иных отходов на данных земельных участках и территориях.</w:t>
      </w:r>
    </w:p>
    <w:p w:rsidR="0033322B" w:rsidRPr="00236D61" w:rsidRDefault="0033322B" w:rsidP="00925965">
      <w:pPr>
        <w:jc w:val="center"/>
        <w:outlineLvl w:val="1"/>
        <w:rPr>
          <w:sz w:val="24"/>
          <w:szCs w:val="24"/>
        </w:rPr>
      </w:pPr>
    </w:p>
    <w:p w:rsidR="00925965" w:rsidRPr="00236D61" w:rsidRDefault="00925965" w:rsidP="00925965">
      <w:pPr>
        <w:jc w:val="center"/>
        <w:outlineLvl w:val="1"/>
        <w:rPr>
          <w:sz w:val="24"/>
          <w:szCs w:val="24"/>
        </w:rPr>
      </w:pPr>
      <w:r w:rsidRPr="00236D61">
        <w:rPr>
          <w:sz w:val="24"/>
          <w:szCs w:val="24"/>
        </w:rPr>
        <w:t>4. СОДЕРЖАНИЕ ТЕРРИТОРИЙ ЖИЛОЙ,</w:t>
      </w:r>
    </w:p>
    <w:p w:rsidR="00925965" w:rsidRPr="00236D61" w:rsidRDefault="00925965" w:rsidP="00925965">
      <w:pPr>
        <w:jc w:val="center"/>
        <w:rPr>
          <w:sz w:val="24"/>
          <w:szCs w:val="24"/>
        </w:rPr>
      </w:pPr>
      <w:r w:rsidRPr="00236D61">
        <w:rPr>
          <w:sz w:val="24"/>
          <w:szCs w:val="24"/>
        </w:rPr>
        <w:t>СМЕШАННОЙ И ПРОМЫШЛЕННОЙ ЗАСТРОЕК И ПОРЯДОК БЛАГОУСТРОЙСТВА ТЕРРИТОРИЙ ЖИЛОГО НАЗНАЧЕНИЯ</w:t>
      </w:r>
    </w:p>
    <w:p w:rsidR="00925965" w:rsidRPr="00236D61" w:rsidRDefault="00925965" w:rsidP="00925965">
      <w:pPr>
        <w:ind w:firstLine="540"/>
        <w:rPr>
          <w:color w:val="000000"/>
          <w:sz w:val="24"/>
          <w:szCs w:val="24"/>
        </w:rPr>
      </w:pPr>
      <w:r w:rsidRPr="00236D61">
        <w:rPr>
          <w:color w:val="000000"/>
          <w:sz w:val="24"/>
          <w:szCs w:val="24"/>
        </w:rPr>
        <w:t>4.1. Содержание территории индивидуальной жилой застройки осуществляется ответственными лицами в соответствии с действующими правилами и нормами, а также настоящими Правилами.</w:t>
      </w:r>
    </w:p>
    <w:p w:rsidR="00925965" w:rsidRPr="00236D61" w:rsidRDefault="00925965" w:rsidP="00925965">
      <w:pPr>
        <w:ind w:firstLine="540"/>
        <w:rPr>
          <w:sz w:val="24"/>
          <w:szCs w:val="24"/>
        </w:rPr>
      </w:pPr>
      <w:r w:rsidRPr="00236D61">
        <w:rPr>
          <w:sz w:val="24"/>
          <w:szCs w:val="24"/>
        </w:rPr>
        <w:t xml:space="preserve">Ответственность за ежедневную уборку прилегающих к домам индивидуальной жилой застройки территорий включая покос травы (при достижении 10-15см в высоту) по периметру и по всей ширине домовладения до проезжей части, но не менее 5м, возлагается на собственников и (или) нанимателей данного жилья. </w:t>
      </w:r>
    </w:p>
    <w:p w:rsidR="00925965" w:rsidRPr="00236D61" w:rsidRDefault="00925965" w:rsidP="00925965">
      <w:pPr>
        <w:ind w:firstLine="540"/>
        <w:rPr>
          <w:sz w:val="24"/>
          <w:szCs w:val="24"/>
        </w:rPr>
      </w:pPr>
      <w:r w:rsidRPr="00236D61">
        <w:rPr>
          <w:sz w:val="24"/>
          <w:szCs w:val="24"/>
        </w:rPr>
        <w:t>4.2. Собственники и (или) наниматели индивидуальных жилых домов обязаны:</w:t>
      </w:r>
    </w:p>
    <w:p w:rsidR="00925965" w:rsidRPr="00236D61" w:rsidRDefault="00925965" w:rsidP="00925965">
      <w:pPr>
        <w:ind w:firstLine="540"/>
        <w:rPr>
          <w:sz w:val="24"/>
          <w:szCs w:val="24"/>
        </w:rPr>
      </w:pPr>
      <w:r w:rsidRPr="00236D61">
        <w:rPr>
          <w:sz w:val="24"/>
          <w:szCs w:val="24"/>
        </w:rPr>
        <w:t xml:space="preserve">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 </w:t>
      </w:r>
    </w:p>
    <w:p w:rsidR="00925965" w:rsidRPr="00236D61" w:rsidRDefault="00925965" w:rsidP="00925965">
      <w:pPr>
        <w:ind w:firstLine="540"/>
        <w:rPr>
          <w:sz w:val="24"/>
          <w:szCs w:val="24"/>
        </w:rPr>
      </w:pPr>
      <w:r w:rsidRPr="00236D61">
        <w:rPr>
          <w:sz w:val="24"/>
          <w:szCs w:val="24"/>
        </w:rPr>
        <w:lastRenderedPageBreak/>
        <w:t xml:space="preserve">согласовать с Исполнительным комитетом высоту, внешний вид и цветовое решение ограждения домовладения, допустимая высота глухого ограждения без согласования не может превышать 2-х метров; </w:t>
      </w:r>
    </w:p>
    <w:p w:rsidR="00925965" w:rsidRPr="00236D61" w:rsidRDefault="00925965" w:rsidP="00925965">
      <w:pPr>
        <w:ind w:firstLine="540"/>
        <w:rPr>
          <w:sz w:val="24"/>
          <w:szCs w:val="24"/>
        </w:rPr>
      </w:pPr>
      <w:r w:rsidRPr="00236D61">
        <w:rPr>
          <w:sz w:val="24"/>
          <w:szCs w:val="24"/>
        </w:rPr>
        <w:t xml:space="preserve">обеспечить уход за зелеными насаждениями включая покос травы, не допуская травостоя высотой более 10-15см своими силами или по договорам со специализированными предприятиями; </w:t>
      </w:r>
    </w:p>
    <w:p w:rsidR="00925965" w:rsidRPr="00236D61" w:rsidRDefault="00925965" w:rsidP="00925965">
      <w:pPr>
        <w:ind w:firstLine="540"/>
        <w:rPr>
          <w:sz w:val="24"/>
          <w:szCs w:val="24"/>
        </w:rPr>
      </w:pPr>
      <w:r w:rsidRPr="00236D61">
        <w:rPr>
          <w:sz w:val="24"/>
          <w:szCs w:val="24"/>
        </w:rPr>
        <w:t xml:space="preserve">размещать на фасадах индивидуальных жилых домов по согласованию с Исполнительным комитетом указатели наименования проспекта или улицы, переулка, а также номера дома; </w:t>
      </w:r>
    </w:p>
    <w:p w:rsidR="00925965" w:rsidRPr="00236D61" w:rsidRDefault="00925965" w:rsidP="00925965">
      <w:pPr>
        <w:ind w:firstLine="540"/>
        <w:rPr>
          <w:sz w:val="24"/>
          <w:szCs w:val="24"/>
        </w:rPr>
      </w:pPr>
      <w:r w:rsidRPr="00236D61">
        <w:rPr>
          <w:sz w:val="24"/>
          <w:szCs w:val="24"/>
        </w:rPr>
        <w:t xml:space="preserve">оборудовать и очищать водоотводные канавы и трубы, в весенний период обеспечивать пропуск талых вод; </w:t>
      </w:r>
    </w:p>
    <w:p w:rsidR="00925965" w:rsidRPr="00236D61" w:rsidRDefault="00925965" w:rsidP="00925965">
      <w:pPr>
        <w:ind w:firstLine="540"/>
        <w:rPr>
          <w:sz w:val="24"/>
          <w:szCs w:val="24"/>
        </w:rPr>
      </w:pPr>
      <w:r w:rsidRPr="00236D61">
        <w:rPr>
          <w:sz w:val="24"/>
          <w:szCs w:val="24"/>
        </w:rPr>
        <w:t>складировать отходы производства и потребления только в специально отведенных местах (контейнерных площадках).</w:t>
      </w:r>
    </w:p>
    <w:p w:rsidR="00925965" w:rsidRPr="00236D61" w:rsidRDefault="00925965" w:rsidP="00925965">
      <w:pPr>
        <w:ind w:firstLine="540"/>
        <w:rPr>
          <w:sz w:val="24"/>
          <w:szCs w:val="24"/>
        </w:rPr>
      </w:pPr>
      <w:r w:rsidRPr="00236D61">
        <w:rPr>
          <w:sz w:val="24"/>
          <w:szCs w:val="24"/>
        </w:rPr>
        <w:t>4.3. На территориях индивидуальной жилой застройки запрещается:</w:t>
      </w:r>
    </w:p>
    <w:p w:rsidR="00925965" w:rsidRPr="00236D61" w:rsidRDefault="00925965" w:rsidP="00925965">
      <w:pPr>
        <w:ind w:firstLine="540"/>
        <w:rPr>
          <w:sz w:val="24"/>
          <w:szCs w:val="24"/>
        </w:rPr>
      </w:pPr>
      <w:r w:rsidRPr="00236D61">
        <w:rPr>
          <w:sz w:val="24"/>
          <w:szCs w:val="24"/>
        </w:rPr>
        <w:t>размещать ограждение за границами домовладения; сжигать листву, любые виды отходов и мусор на территориях домовладений и на прилегающих к ним территориях;</w:t>
      </w:r>
    </w:p>
    <w:p w:rsidR="00925965" w:rsidRPr="00236D61" w:rsidRDefault="00925965" w:rsidP="00925965">
      <w:pPr>
        <w:ind w:firstLine="540"/>
        <w:rPr>
          <w:sz w:val="24"/>
          <w:szCs w:val="24"/>
        </w:rPr>
      </w:pPr>
      <w:r w:rsidRPr="00236D61">
        <w:rPr>
          <w:sz w:val="24"/>
          <w:szCs w:val="24"/>
        </w:rPr>
        <w:t xml:space="preserve">устанавливать и размещать бани, туалеты и выгребные ямы в прибрежно-защитной полосе, а также размещать вышеуказанные объекты в водоохранной зоне водных объектов без устройства водонепроницаемого (герметичного) сборника ЖБО (выгребные ямы), за исключением при подключении к централизованной канализации; </w:t>
      </w:r>
    </w:p>
    <w:p w:rsidR="00925965" w:rsidRPr="00236D61" w:rsidRDefault="00925965" w:rsidP="00925965">
      <w:pPr>
        <w:ind w:firstLine="540"/>
        <w:rPr>
          <w:sz w:val="24"/>
          <w:szCs w:val="24"/>
        </w:rPr>
      </w:pPr>
      <w:r w:rsidRPr="00236D61">
        <w:rPr>
          <w:sz w:val="24"/>
          <w:szCs w:val="24"/>
        </w:rPr>
        <w:t xml:space="preserve">выталкивать снег, выбрасывать мусор, сбрасывать шлак, сливать жидкие бытовые отходы за территорию домовладения; </w:t>
      </w:r>
    </w:p>
    <w:p w:rsidR="00925965" w:rsidRPr="00236D61" w:rsidRDefault="00925965" w:rsidP="00925965">
      <w:pPr>
        <w:ind w:firstLine="540"/>
        <w:rPr>
          <w:sz w:val="24"/>
          <w:szCs w:val="24"/>
        </w:rPr>
      </w:pPr>
      <w:r w:rsidRPr="00236D61">
        <w:rPr>
          <w:sz w:val="24"/>
          <w:szCs w:val="24"/>
        </w:rPr>
        <w:t xml:space="preserve">складировать уголь, тару, дрова, крупногабаритный мусор, строительные материалы за территорией домовладения; </w:t>
      </w:r>
    </w:p>
    <w:p w:rsidR="00925965" w:rsidRPr="00236D61" w:rsidRDefault="00925965" w:rsidP="00925965">
      <w:pPr>
        <w:ind w:firstLine="540"/>
        <w:rPr>
          <w:sz w:val="24"/>
          <w:szCs w:val="24"/>
        </w:rPr>
      </w:pPr>
      <w:r w:rsidRPr="00236D61">
        <w:rPr>
          <w:sz w:val="24"/>
          <w:szCs w:val="24"/>
        </w:rPr>
        <w:t xml:space="preserve">мыть транспортные средства за территорией домовладения; </w:t>
      </w:r>
    </w:p>
    <w:p w:rsidR="00925965" w:rsidRPr="00236D61" w:rsidRDefault="00925965" w:rsidP="00925965">
      <w:pPr>
        <w:ind w:firstLine="540"/>
        <w:rPr>
          <w:sz w:val="24"/>
          <w:szCs w:val="24"/>
        </w:rPr>
      </w:pPr>
      <w:r w:rsidRPr="00236D61">
        <w:rPr>
          <w:sz w:val="24"/>
          <w:szCs w:val="24"/>
        </w:rPr>
        <w:t xml:space="preserve">строить мелкие дворовые постройки, обустраивать выгребные ямы за территорией домовладения; </w:t>
      </w:r>
    </w:p>
    <w:p w:rsidR="00925965" w:rsidRPr="00236D61" w:rsidRDefault="00925965" w:rsidP="00925965">
      <w:pPr>
        <w:ind w:firstLine="540"/>
        <w:rPr>
          <w:sz w:val="24"/>
          <w:szCs w:val="24"/>
        </w:rPr>
      </w:pPr>
      <w:r w:rsidRPr="00236D61">
        <w:rPr>
          <w:sz w:val="24"/>
          <w:szCs w:val="24"/>
        </w:rPr>
        <w:t xml:space="preserve">размещать на уличных проездах заграждения, затрудняющие или препятствующие доступу специального транспорта и уборочной техники, без разрешения Исполнительного комитета, согласованного с территориальными подразделениями органов государственного пожарного надзора ГУ МЧС России по Республике Татарстан; </w:t>
      </w:r>
    </w:p>
    <w:p w:rsidR="00925965" w:rsidRPr="00236D61" w:rsidRDefault="00925965" w:rsidP="00925965">
      <w:pPr>
        <w:ind w:firstLine="540"/>
        <w:rPr>
          <w:sz w:val="24"/>
          <w:szCs w:val="24"/>
        </w:rPr>
      </w:pPr>
      <w:r w:rsidRPr="00236D61">
        <w:rPr>
          <w:sz w:val="24"/>
          <w:szCs w:val="24"/>
        </w:rPr>
        <w:t xml:space="preserve">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 </w:t>
      </w:r>
    </w:p>
    <w:p w:rsidR="00925965" w:rsidRPr="00236D61" w:rsidRDefault="00925965" w:rsidP="00925965">
      <w:pPr>
        <w:ind w:firstLine="540"/>
        <w:rPr>
          <w:sz w:val="24"/>
          <w:szCs w:val="24"/>
        </w:rPr>
      </w:pPr>
      <w:r w:rsidRPr="00236D61">
        <w:rPr>
          <w:sz w:val="24"/>
          <w:szCs w:val="24"/>
        </w:rPr>
        <w:t xml:space="preserve">хранить разукомплектованное (неисправное) тяжеловесное транспортное средство, специальную технику за территорией домовладения, а также хранить, устраивать стоянку, ремонтировать тяжеловесные транспортные средства, включая специальную технику, прицепы и полуприцепы на прилегающей территории домовладения.  </w:t>
      </w:r>
    </w:p>
    <w:p w:rsidR="00925965" w:rsidRPr="00236D61" w:rsidRDefault="00925965" w:rsidP="00925965">
      <w:pPr>
        <w:ind w:firstLine="540"/>
        <w:rPr>
          <w:sz w:val="24"/>
          <w:szCs w:val="24"/>
        </w:rPr>
      </w:pPr>
      <w:r w:rsidRPr="00236D61">
        <w:rPr>
          <w:sz w:val="24"/>
          <w:szCs w:val="24"/>
        </w:rPr>
        <w:t>4.4. Ответственность за производство уборки объектов озеленения (парки, скверы, бульвары, газоны, сады), в том числе расположенных на них тротуаров, пешеходных зон, лестничных сходов, возлагается на лиц, обслуживающих данные объекты озеленения или на лиц закрепленных в соответствии с Настоящими правилами. А дворовых территорий – на организации по обслуживанию жилищного фонда или лиц закрепленных за содержанием зеленых насаждений.</w:t>
      </w:r>
    </w:p>
    <w:p w:rsidR="00925965" w:rsidRPr="00236D61" w:rsidRDefault="00925965" w:rsidP="00925965">
      <w:pPr>
        <w:ind w:firstLine="540"/>
        <w:rPr>
          <w:sz w:val="24"/>
          <w:szCs w:val="24"/>
        </w:rPr>
      </w:pPr>
      <w:r w:rsidRPr="00236D61">
        <w:rPr>
          <w:sz w:val="24"/>
          <w:szCs w:val="24"/>
        </w:rPr>
        <w:t>Содержание зеленых насаждений осуществляется в соответствии с действующими нормативно-правовыми актами, а также настоящими Правилами.</w:t>
      </w:r>
    </w:p>
    <w:p w:rsidR="00925965" w:rsidRPr="00236D61" w:rsidRDefault="00925965" w:rsidP="00925965">
      <w:pPr>
        <w:ind w:firstLine="540"/>
        <w:rPr>
          <w:sz w:val="24"/>
          <w:szCs w:val="24"/>
        </w:rPr>
      </w:pPr>
      <w:r w:rsidRPr="00236D61">
        <w:rPr>
          <w:sz w:val="24"/>
          <w:szCs w:val="24"/>
        </w:rPr>
        <w:t>4.5. Снос, пересадка, обрезка и повреждение зелёных насаждений производится только при наличии разрешения, выданного уполномоченным органом по контролю за зелеными насаждениями, с соблюдением указанных условий и сроков.</w:t>
      </w:r>
    </w:p>
    <w:p w:rsidR="00925965" w:rsidRPr="00236D61" w:rsidRDefault="00925965" w:rsidP="00925965">
      <w:pPr>
        <w:ind w:firstLine="540"/>
        <w:rPr>
          <w:sz w:val="24"/>
          <w:szCs w:val="24"/>
        </w:rPr>
      </w:pPr>
      <w:r w:rsidRPr="00236D61">
        <w:rPr>
          <w:sz w:val="24"/>
          <w:szCs w:val="24"/>
        </w:rPr>
        <w:t xml:space="preserve">Снос, пересадка, обрезка и повреждение зелёных насаждений без разрешения на снос зеленых насаждений, а равно не выполнение условий и </w:t>
      </w:r>
      <w:r w:rsidRPr="00236D61">
        <w:rPr>
          <w:sz w:val="24"/>
          <w:szCs w:val="24"/>
        </w:rPr>
        <w:lastRenderedPageBreak/>
        <w:t>сроков выданного разрешения признаётся, как несанкционированный снос зелёных насаждений. Виновные за несанкционированный снос привлекаются к ответственности, и  взыскивается ущерб, рассчитанный в соответствии с действующими методиками.</w:t>
      </w:r>
    </w:p>
    <w:p w:rsidR="00925965" w:rsidRPr="00236D61" w:rsidRDefault="00925965" w:rsidP="00925965">
      <w:pPr>
        <w:ind w:firstLine="540"/>
        <w:rPr>
          <w:sz w:val="24"/>
          <w:szCs w:val="24"/>
        </w:rPr>
      </w:pPr>
      <w:r w:rsidRPr="00236D61">
        <w:rPr>
          <w:sz w:val="24"/>
          <w:szCs w:val="24"/>
        </w:rPr>
        <w:t xml:space="preserve">4.6. На территориях с зелеными насаждениями запрещается: складировать любые материалы, грунт, мусор, скошенную траву на газонах, в том числе неокоренную и не обработанную от вредителей и болезней древесину; </w:t>
      </w:r>
    </w:p>
    <w:p w:rsidR="00925965" w:rsidRPr="00236D61" w:rsidRDefault="00925965" w:rsidP="00925965">
      <w:pPr>
        <w:ind w:firstLine="540"/>
        <w:rPr>
          <w:sz w:val="24"/>
          <w:szCs w:val="24"/>
        </w:rPr>
      </w:pPr>
      <w:r w:rsidRPr="00236D61">
        <w:rPr>
          <w:sz w:val="24"/>
          <w:szCs w:val="24"/>
        </w:rPr>
        <w:t xml:space="preserve">размещать некапитальные сооружения; </w:t>
      </w:r>
    </w:p>
    <w:p w:rsidR="00925965" w:rsidRPr="00236D61" w:rsidRDefault="00925965" w:rsidP="00925965">
      <w:pPr>
        <w:ind w:firstLine="540"/>
        <w:rPr>
          <w:sz w:val="24"/>
          <w:szCs w:val="24"/>
        </w:rPr>
      </w:pPr>
      <w:r w:rsidRPr="00236D61">
        <w:rPr>
          <w:sz w:val="24"/>
          <w:szCs w:val="24"/>
        </w:rPr>
        <w:t xml:space="preserve">устраивать несанкционированные свалки, складировать снег и лед; </w:t>
      </w:r>
    </w:p>
    <w:p w:rsidR="00925965" w:rsidRPr="00236D61" w:rsidRDefault="00925965" w:rsidP="00925965">
      <w:pPr>
        <w:ind w:firstLine="540"/>
        <w:rPr>
          <w:sz w:val="24"/>
          <w:szCs w:val="24"/>
        </w:rPr>
      </w:pPr>
      <w:r w:rsidRPr="00236D61">
        <w:rPr>
          <w:sz w:val="24"/>
          <w:szCs w:val="24"/>
        </w:rPr>
        <w:t xml:space="preserve">обрабатывать солью, химическими препаратами дорожки и тротуары, расположенные в непосредственной близости от зеленых насаждений; </w:t>
      </w:r>
    </w:p>
    <w:p w:rsidR="00925965" w:rsidRPr="00236D61" w:rsidRDefault="00925965" w:rsidP="00925965">
      <w:pPr>
        <w:ind w:firstLine="540"/>
        <w:rPr>
          <w:sz w:val="24"/>
          <w:szCs w:val="24"/>
        </w:rPr>
      </w:pPr>
      <w:r w:rsidRPr="00236D61">
        <w:rPr>
          <w:sz w:val="24"/>
          <w:szCs w:val="24"/>
        </w:rPr>
        <w:t xml:space="preserve">жечь костры и нарушать требования пожарной безопасности; </w:t>
      </w:r>
    </w:p>
    <w:p w:rsidR="00925965" w:rsidRPr="00236D61" w:rsidRDefault="00925965" w:rsidP="00925965">
      <w:pPr>
        <w:ind w:firstLine="540"/>
        <w:rPr>
          <w:sz w:val="24"/>
          <w:szCs w:val="24"/>
        </w:rPr>
      </w:pPr>
      <w:r w:rsidRPr="00236D61">
        <w:rPr>
          <w:sz w:val="24"/>
          <w:szCs w:val="24"/>
        </w:rPr>
        <w:t xml:space="preserve">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 </w:t>
      </w:r>
    </w:p>
    <w:p w:rsidR="00925965" w:rsidRPr="00236D61" w:rsidRDefault="00925965" w:rsidP="00925965">
      <w:pPr>
        <w:ind w:firstLine="540"/>
        <w:rPr>
          <w:sz w:val="24"/>
          <w:szCs w:val="24"/>
        </w:rPr>
      </w:pPr>
      <w:r w:rsidRPr="00236D61">
        <w:rPr>
          <w:sz w:val="24"/>
          <w:szCs w:val="24"/>
        </w:rPr>
        <w:t xml:space="preserve">добывать из деревьев сок, смолу, делать надрезы, надписи и наносить им другие механические повреждения; </w:t>
      </w:r>
    </w:p>
    <w:p w:rsidR="00925965" w:rsidRPr="00236D61" w:rsidRDefault="00925965" w:rsidP="00925965">
      <w:pPr>
        <w:ind w:firstLine="540"/>
        <w:rPr>
          <w:sz w:val="24"/>
          <w:szCs w:val="24"/>
        </w:rPr>
      </w:pPr>
      <w:r w:rsidRPr="00236D61">
        <w:rPr>
          <w:sz w:val="24"/>
          <w:szCs w:val="24"/>
        </w:rPr>
        <w:t xml:space="preserve">рвать цветы и ломать ветви деревьев и кустарников; </w:t>
      </w:r>
    </w:p>
    <w:p w:rsidR="00925965" w:rsidRPr="00236D61" w:rsidRDefault="00925965" w:rsidP="00925965">
      <w:pPr>
        <w:ind w:firstLine="540"/>
        <w:rPr>
          <w:sz w:val="24"/>
          <w:szCs w:val="24"/>
        </w:rPr>
      </w:pPr>
      <w:r w:rsidRPr="00236D61">
        <w:rPr>
          <w:sz w:val="24"/>
          <w:szCs w:val="24"/>
        </w:rPr>
        <w:t xml:space="preserve">обрезать, сносить и пересаживать зеленые насаждения без получения соответствующего разрешения, повреждать их при производстве ремонтных и строительных работ; </w:t>
      </w:r>
    </w:p>
    <w:p w:rsidR="00925965" w:rsidRPr="00236D61" w:rsidRDefault="00925965" w:rsidP="00925965">
      <w:pPr>
        <w:ind w:firstLine="540"/>
        <w:rPr>
          <w:sz w:val="24"/>
          <w:szCs w:val="24"/>
        </w:rPr>
      </w:pPr>
      <w:r w:rsidRPr="00236D61">
        <w:rPr>
          <w:sz w:val="24"/>
          <w:szCs w:val="24"/>
        </w:rPr>
        <w:t xml:space="preserve">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w:t>
      </w:r>
    </w:p>
    <w:p w:rsidR="00925965" w:rsidRPr="00236D61" w:rsidRDefault="00925965" w:rsidP="00925965">
      <w:pPr>
        <w:ind w:firstLine="540"/>
        <w:rPr>
          <w:sz w:val="24"/>
          <w:szCs w:val="24"/>
        </w:rPr>
      </w:pPr>
      <w:r w:rsidRPr="00236D61">
        <w:rPr>
          <w:sz w:val="24"/>
          <w:szCs w:val="24"/>
        </w:rPr>
        <w:t xml:space="preserve">повреждать газоны, цветники, растительный слой земли; </w:t>
      </w:r>
    </w:p>
    <w:p w:rsidR="00925965" w:rsidRPr="00236D61" w:rsidRDefault="00925965" w:rsidP="00925965">
      <w:pPr>
        <w:ind w:firstLine="540"/>
        <w:rPr>
          <w:sz w:val="24"/>
          <w:szCs w:val="24"/>
        </w:rPr>
      </w:pPr>
      <w:r w:rsidRPr="00236D61">
        <w:rPr>
          <w:sz w:val="24"/>
          <w:szCs w:val="24"/>
        </w:rPr>
        <w:t xml:space="preserve">мыть транспортные средства; </w:t>
      </w:r>
    </w:p>
    <w:p w:rsidR="00925965" w:rsidRPr="00236D61" w:rsidRDefault="00925965" w:rsidP="00925965">
      <w:pPr>
        <w:ind w:firstLine="540"/>
        <w:rPr>
          <w:sz w:val="24"/>
          <w:szCs w:val="24"/>
        </w:rPr>
      </w:pPr>
      <w:r w:rsidRPr="00236D61">
        <w:rPr>
          <w:sz w:val="24"/>
          <w:szCs w:val="24"/>
        </w:rPr>
        <w:t>устраивать стоянку, осуществлять проезд и хранение транспортных средств на газонах.</w:t>
      </w:r>
    </w:p>
    <w:p w:rsidR="00925965" w:rsidRPr="00236D61" w:rsidRDefault="00925965" w:rsidP="00925965">
      <w:pPr>
        <w:ind w:firstLine="540"/>
        <w:rPr>
          <w:sz w:val="24"/>
          <w:szCs w:val="24"/>
        </w:rPr>
      </w:pPr>
      <w:r w:rsidRPr="00236D61">
        <w:rPr>
          <w:sz w:val="24"/>
          <w:szCs w:val="24"/>
        </w:rPr>
        <w:t xml:space="preserve">4.7. Сооружения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для мусора, сооружения питания - туалетными кабинами (при отсутствии общественных туалетов на прилегающей территории в зоне доступности 200 м). в соответствии с п. 5.4. настоящих Правил. </w:t>
      </w:r>
    </w:p>
    <w:p w:rsidR="00925965" w:rsidRPr="00236D61" w:rsidRDefault="00925965" w:rsidP="00925965">
      <w:pPr>
        <w:ind w:firstLine="540"/>
        <w:rPr>
          <w:sz w:val="24"/>
          <w:szCs w:val="24"/>
        </w:rPr>
      </w:pPr>
      <w:r w:rsidRPr="00236D61">
        <w:rPr>
          <w:sz w:val="24"/>
          <w:szCs w:val="24"/>
        </w:rPr>
        <w:t>4.8. Весь крупный рогатый скот, овцы, лошади, включая молодняк, должны быть пробиркованы и охвачены организованным выпасом. Домашние козы должны содержаться исключительно в загонах внутри придомовых территорий или под присмотром владельцев на пастбище. Материальную ответственность за ущерб, причиненный самовольной пастьбой скота, уничтожением или повреждением саженцев и зелёных насаждений, несут владельцы скота.</w:t>
      </w:r>
    </w:p>
    <w:p w:rsidR="00925965" w:rsidRPr="00236D61" w:rsidRDefault="00925965" w:rsidP="00925965">
      <w:pPr>
        <w:ind w:firstLine="540"/>
        <w:rPr>
          <w:sz w:val="24"/>
          <w:szCs w:val="24"/>
        </w:rPr>
      </w:pPr>
      <w:r w:rsidRPr="00236D61">
        <w:rPr>
          <w:sz w:val="24"/>
          <w:szCs w:val="24"/>
        </w:rPr>
        <w:t>4.9. Обеспеченность озелененными территориями участков общественной, жилой, производственной застройки поддерживать в соответствии с таблицей № 2 настоящих Правил.</w:t>
      </w:r>
    </w:p>
    <w:p w:rsidR="00925965" w:rsidRPr="00236D61" w:rsidRDefault="00925965" w:rsidP="00925965">
      <w:pPr>
        <w:ind w:firstLine="540"/>
        <w:rPr>
          <w:sz w:val="24"/>
          <w:szCs w:val="24"/>
        </w:rPr>
      </w:pPr>
      <w:r w:rsidRPr="00236D61">
        <w:rPr>
          <w:sz w:val="24"/>
          <w:szCs w:val="24"/>
        </w:rPr>
        <w:t xml:space="preserve">Обеспечить максимальное озеленение санитарно-защитных зон, определяемых в  установленном порядке в соответствии с техническими и санитарными нормами. Предприятиям </w:t>
      </w:r>
      <w:r w:rsidRPr="00236D61">
        <w:rPr>
          <w:sz w:val="24"/>
          <w:szCs w:val="24"/>
          <w:lang w:val="en-US"/>
        </w:rPr>
        <w:t>IV</w:t>
      </w:r>
      <w:r w:rsidRPr="00236D61">
        <w:rPr>
          <w:sz w:val="24"/>
          <w:szCs w:val="24"/>
        </w:rPr>
        <w:t xml:space="preserve">, </w:t>
      </w:r>
      <w:r w:rsidRPr="00236D61">
        <w:rPr>
          <w:sz w:val="24"/>
          <w:szCs w:val="24"/>
          <w:lang w:val="en-US"/>
        </w:rPr>
        <w:t>V</w:t>
      </w:r>
      <w:r w:rsidRPr="00236D61">
        <w:rPr>
          <w:sz w:val="24"/>
          <w:szCs w:val="24"/>
        </w:rPr>
        <w:t xml:space="preserve"> классов санитарной классификации – не менее 60% площади, для предприятий </w:t>
      </w:r>
      <w:r w:rsidRPr="00236D61">
        <w:rPr>
          <w:sz w:val="24"/>
          <w:szCs w:val="24"/>
          <w:lang w:val="en-US"/>
        </w:rPr>
        <w:t>II</w:t>
      </w:r>
      <w:r w:rsidRPr="00236D61">
        <w:rPr>
          <w:sz w:val="24"/>
          <w:szCs w:val="24"/>
        </w:rPr>
        <w:t xml:space="preserve">, </w:t>
      </w:r>
      <w:r w:rsidRPr="00236D61">
        <w:rPr>
          <w:sz w:val="24"/>
          <w:szCs w:val="24"/>
          <w:lang w:val="en-US"/>
        </w:rPr>
        <w:t>III</w:t>
      </w:r>
      <w:r w:rsidRPr="00236D61">
        <w:rPr>
          <w:sz w:val="24"/>
          <w:szCs w:val="24"/>
        </w:rPr>
        <w:t xml:space="preserve"> классов – не менее 50%, для предприятий </w:t>
      </w:r>
      <w:r w:rsidRPr="00236D61">
        <w:rPr>
          <w:sz w:val="24"/>
          <w:szCs w:val="24"/>
          <w:lang w:val="en-US"/>
        </w:rPr>
        <w:t>I</w:t>
      </w:r>
      <w:r w:rsidRPr="00236D61">
        <w:rPr>
          <w:sz w:val="24"/>
          <w:szCs w:val="24"/>
        </w:rPr>
        <w:t xml:space="preserve"> класса – не менее 40% территории с обязательной организацией полосы древесно-кустарниковых насаждений со стороны жилой застройки.</w:t>
      </w:r>
    </w:p>
    <w:p w:rsidR="00925965" w:rsidRPr="00236D61" w:rsidRDefault="00925965" w:rsidP="00925965">
      <w:pPr>
        <w:ind w:firstLine="540"/>
        <w:rPr>
          <w:sz w:val="24"/>
          <w:szCs w:val="24"/>
        </w:rPr>
      </w:pPr>
      <w:r w:rsidRPr="00236D61">
        <w:rPr>
          <w:sz w:val="24"/>
          <w:szCs w:val="24"/>
        </w:rPr>
        <w:t>4.10. При невозможности проведения озеленения в санитарно-защитных зонах проводить компенсационное озеленение в местах, указанных уполномоченным органом по охране зеленых насаждений.</w:t>
      </w:r>
    </w:p>
    <w:p w:rsidR="00925965" w:rsidRPr="00236D61" w:rsidRDefault="00925965" w:rsidP="00925965">
      <w:pPr>
        <w:ind w:firstLine="540"/>
        <w:outlineLvl w:val="2"/>
        <w:rPr>
          <w:sz w:val="24"/>
          <w:szCs w:val="24"/>
        </w:rPr>
      </w:pPr>
      <w:r w:rsidRPr="00236D61">
        <w:rPr>
          <w:sz w:val="24"/>
          <w:szCs w:val="24"/>
        </w:rPr>
        <w:t xml:space="preserve">4.11. Входные группы зданий жилого (нежилого)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w:t>
      </w:r>
      <w:r w:rsidRPr="00236D61">
        <w:rPr>
          <w:sz w:val="24"/>
          <w:szCs w:val="24"/>
        </w:rPr>
        <w:lastRenderedPageBreak/>
        <w:t xml:space="preserve">приспособлениями для перемещения инвалидов и маломобильных групп населения (пандусы, перила и пр.). В случае отсутствия озеленения площадки с твердым покрытием при входной группе, предусмотреть различные виды озеленения. </w:t>
      </w:r>
    </w:p>
    <w:p w:rsidR="00925965" w:rsidRPr="00236D61" w:rsidRDefault="00925965" w:rsidP="00925965">
      <w:pPr>
        <w:ind w:firstLine="540"/>
        <w:rPr>
          <w:sz w:val="24"/>
          <w:szCs w:val="24"/>
        </w:rPr>
      </w:pPr>
      <w:r w:rsidRPr="00236D61">
        <w:rPr>
          <w:sz w:val="24"/>
          <w:szCs w:val="24"/>
        </w:rPr>
        <w:t>4.12. Содержание малых архитектурных форм осуществляется ответственными лицами в соответствии с действующими правилами и нормами, а также настоящими Правилами.</w:t>
      </w:r>
    </w:p>
    <w:p w:rsidR="00925965" w:rsidRPr="00236D61" w:rsidRDefault="00925965" w:rsidP="00925965">
      <w:pPr>
        <w:ind w:firstLine="540"/>
        <w:rPr>
          <w:sz w:val="24"/>
          <w:szCs w:val="24"/>
        </w:rPr>
      </w:pPr>
      <w:r w:rsidRPr="00236D61">
        <w:rPr>
          <w:sz w:val="24"/>
          <w:szCs w:val="24"/>
        </w:rPr>
        <w:t>4.13.  Ответственные лица обязаны:</w:t>
      </w:r>
    </w:p>
    <w:p w:rsidR="00925965" w:rsidRPr="00236D61" w:rsidRDefault="00925965" w:rsidP="00925965">
      <w:pPr>
        <w:ind w:firstLine="540"/>
        <w:rPr>
          <w:sz w:val="24"/>
          <w:szCs w:val="24"/>
        </w:rPr>
      </w:pPr>
      <w:r w:rsidRPr="00236D61">
        <w:rPr>
          <w:sz w:val="24"/>
          <w:szCs w:val="24"/>
        </w:rPr>
        <w:t xml:space="preserve">содержать малые архитектурные формы в чистоте и в исправном состоянии; </w:t>
      </w:r>
    </w:p>
    <w:p w:rsidR="00925965" w:rsidRPr="00236D61" w:rsidRDefault="00925965" w:rsidP="00925965">
      <w:pPr>
        <w:ind w:firstLine="540"/>
        <w:rPr>
          <w:sz w:val="24"/>
          <w:szCs w:val="24"/>
        </w:rPr>
      </w:pPr>
      <w:r w:rsidRPr="00236D61">
        <w:rPr>
          <w:sz w:val="24"/>
          <w:szCs w:val="24"/>
        </w:rPr>
        <w:t xml:space="preserve">производить покраску малых архитектурных форм (в случаях, предусмотренных проектом), а также следить за обновлением краски по мере необходимости; </w:t>
      </w:r>
    </w:p>
    <w:p w:rsidR="00925965" w:rsidRPr="00236D61" w:rsidRDefault="00925965" w:rsidP="00925965">
      <w:pPr>
        <w:ind w:firstLine="540"/>
        <w:rPr>
          <w:sz w:val="24"/>
          <w:szCs w:val="24"/>
        </w:rPr>
      </w:pPr>
      <w:r w:rsidRPr="00236D61">
        <w:rPr>
          <w:sz w:val="24"/>
          <w:szCs w:val="24"/>
        </w:rPr>
        <w:t xml:space="preserve">обустраивать песочницы с гладкой ограждающей поверхностью, менять песок в песочницах не менее одного раза в год; </w:t>
      </w:r>
    </w:p>
    <w:p w:rsidR="00925965" w:rsidRPr="00236D61" w:rsidRDefault="00925965" w:rsidP="00925965">
      <w:pPr>
        <w:ind w:firstLine="540"/>
        <w:rPr>
          <w:sz w:val="24"/>
          <w:szCs w:val="24"/>
        </w:rPr>
      </w:pPr>
      <w:r w:rsidRPr="00236D61">
        <w:rPr>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925965" w:rsidRPr="00236D61" w:rsidRDefault="00925965" w:rsidP="00925965">
      <w:pPr>
        <w:ind w:firstLine="540"/>
        <w:rPr>
          <w:sz w:val="24"/>
          <w:szCs w:val="24"/>
        </w:rPr>
      </w:pPr>
      <w:r w:rsidRPr="00236D61">
        <w:rPr>
          <w:sz w:val="24"/>
          <w:szCs w:val="24"/>
        </w:rPr>
        <w:t>4.14. Не допускается слив воды на тротуары, газоны, проезжую часть дороги и территории с зелеными насаждениями,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5965" w:rsidRPr="00236D61" w:rsidRDefault="00925965" w:rsidP="00925965">
      <w:pPr>
        <w:ind w:firstLine="540"/>
        <w:rPr>
          <w:sz w:val="24"/>
          <w:szCs w:val="24"/>
        </w:rPr>
      </w:pPr>
      <w:r w:rsidRPr="00236D61">
        <w:rPr>
          <w:sz w:val="24"/>
          <w:szCs w:val="24"/>
        </w:rPr>
        <w:t>4.15. Запрещается:</w:t>
      </w:r>
    </w:p>
    <w:p w:rsidR="00925965" w:rsidRPr="00236D61" w:rsidRDefault="00925965" w:rsidP="00925965">
      <w:pPr>
        <w:ind w:firstLine="540"/>
        <w:rPr>
          <w:sz w:val="24"/>
          <w:szCs w:val="24"/>
        </w:rPr>
      </w:pPr>
      <w:r w:rsidRPr="00236D61">
        <w:rPr>
          <w:sz w:val="24"/>
          <w:szCs w:val="24"/>
        </w:rPr>
        <w:t>мойка транспортных средств на береговой, водоохранной зоне, прибрежно-защитной полосе водных объектов (водоем, родник, ручей, река и т.д.);</w:t>
      </w:r>
    </w:p>
    <w:p w:rsidR="00925965" w:rsidRPr="00236D61" w:rsidRDefault="00925965" w:rsidP="00925965">
      <w:pPr>
        <w:ind w:firstLine="540"/>
        <w:rPr>
          <w:sz w:val="24"/>
          <w:szCs w:val="24"/>
        </w:rPr>
      </w:pPr>
      <w:r w:rsidRPr="00236D61">
        <w:rPr>
          <w:sz w:val="24"/>
          <w:szCs w:val="24"/>
        </w:rPr>
        <w:t xml:space="preserve">использование малых архитектурных форм не по назначению (отдых взрослых на детских игровых площадках, сушка белья на спортивных площадках и т.д.); </w:t>
      </w:r>
    </w:p>
    <w:p w:rsidR="00925965" w:rsidRPr="00236D61" w:rsidRDefault="00925965" w:rsidP="00925965">
      <w:pPr>
        <w:ind w:firstLine="540"/>
        <w:rPr>
          <w:sz w:val="24"/>
          <w:szCs w:val="24"/>
        </w:rPr>
      </w:pPr>
      <w:r w:rsidRPr="00236D61">
        <w:rPr>
          <w:sz w:val="24"/>
          <w:szCs w:val="24"/>
        </w:rPr>
        <w:t>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Исполнительного комитета;</w:t>
      </w:r>
    </w:p>
    <w:p w:rsidR="00925965" w:rsidRPr="00236D61" w:rsidRDefault="00925965" w:rsidP="00925965">
      <w:pPr>
        <w:ind w:firstLine="540"/>
        <w:rPr>
          <w:sz w:val="24"/>
          <w:szCs w:val="24"/>
        </w:rPr>
      </w:pPr>
      <w:r w:rsidRPr="00236D61">
        <w:rPr>
          <w:sz w:val="24"/>
          <w:szCs w:val="24"/>
        </w:rPr>
        <w:t xml:space="preserve">развешивание и наклеивание афиш, объявлений, плакатов и иной информационно-печатной продукции на малых архитектурных формах; </w:t>
      </w:r>
    </w:p>
    <w:p w:rsidR="00925965" w:rsidRPr="00236D61" w:rsidRDefault="00925965" w:rsidP="00925965">
      <w:pPr>
        <w:ind w:firstLine="540"/>
        <w:rPr>
          <w:sz w:val="24"/>
          <w:szCs w:val="24"/>
        </w:rPr>
      </w:pPr>
      <w:r w:rsidRPr="00236D61">
        <w:rPr>
          <w:sz w:val="24"/>
          <w:szCs w:val="24"/>
        </w:rPr>
        <w:t>слом и повреждение малых архитектурных форм и их конструктивных элементов;</w:t>
      </w:r>
    </w:p>
    <w:p w:rsidR="00925965" w:rsidRPr="00236D61" w:rsidRDefault="00925965" w:rsidP="00925965">
      <w:pPr>
        <w:ind w:firstLine="540"/>
        <w:rPr>
          <w:sz w:val="24"/>
          <w:szCs w:val="24"/>
        </w:rPr>
      </w:pPr>
      <w:r w:rsidRPr="00236D61">
        <w:rPr>
          <w:sz w:val="24"/>
          <w:szCs w:val="24"/>
        </w:rPr>
        <w:t xml:space="preserve">размещение некапитальных сооружений под козырьками вестибюлей, в арках зданий, на территориях с зелеными насаждения, площадках (детских, отдыха, спортивных, транспортных стоянках), посадочных площадках пассажирского транспорта, ближе 10м от остановочных павильонов, ближе 20м от окон жилых помещений, ближе 3м от ствола дерева, в охранной зоне инженерных коммуникаций;  </w:t>
      </w:r>
    </w:p>
    <w:p w:rsidR="00925965" w:rsidRPr="00236D61" w:rsidRDefault="00925965" w:rsidP="00925965">
      <w:pPr>
        <w:ind w:firstLine="540"/>
        <w:rPr>
          <w:sz w:val="24"/>
          <w:szCs w:val="24"/>
        </w:rPr>
      </w:pPr>
      <w:r w:rsidRPr="00236D61">
        <w:rPr>
          <w:sz w:val="24"/>
          <w:szCs w:val="24"/>
        </w:rPr>
        <w:t>4.16. Ответственность за уборку и содержание в течение длительного времени (более одного года) неиспользуемых и не</w:t>
      </w:r>
      <w:r w:rsidR="00490AC9" w:rsidRPr="00236D61">
        <w:rPr>
          <w:sz w:val="24"/>
          <w:szCs w:val="24"/>
        </w:rPr>
        <w:t xml:space="preserve"> </w:t>
      </w:r>
      <w:r w:rsidRPr="00236D61">
        <w:rPr>
          <w:sz w:val="24"/>
          <w:szCs w:val="24"/>
        </w:rPr>
        <w:t>осваиваемых территорий, а также территорий после сноса строений возлагается на владельцев.</w:t>
      </w:r>
    </w:p>
    <w:p w:rsidR="00925965" w:rsidRPr="00236D61" w:rsidRDefault="00925965" w:rsidP="00925965">
      <w:pPr>
        <w:ind w:firstLine="540"/>
        <w:rPr>
          <w:sz w:val="24"/>
          <w:szCs w:val="24"/>
        </w:rPr>
      </w:pPr>
      <w:r w:rsidRPr="00236D61">
        <w:rPr>
          <w:sz w:val="24"/>
          <w:szCs w:val="24"/>
        </w:rPr>
        <w:t>4.17. Не</w:t>
      </w:r>
      <w:r w:rsidR="00490AC9" w:rsidRPr="00236D61">
        <w:rPr>
          <w:sz w:val="24"/>
          <w:szCs w:val="24"/>
        </w:rPr>
        <w:t xml:space="preserve"> </w:t>
      </w:r>
      <w:r w:rsidRPr="00236D61">
        <w:rPr>
          <w:sz w:val="24"/>
          <w:szCs w:val="24"/>
        </w:rPr>
        <w:t xml:space="preserve">канализированные территории должны быть оборудованы биотуалетами или утепленными выгребными ямами с водонепроницаемым дном и стенками, а накопившиеся стоки (ЖБО) должны передаваться по договорам специализированным предприятиям на реже двух раз в год. </w:t>
      </w:r>
    </w:p>
    <w:p w:rsidR="00925965" w:rsidRPr="00236D61" w:rsidRDefault="00925965" w:rsidP="00925965">
      <w:pPr>
        <w:ind w:firstLine="540"/>
        <w:rPr>
          <w:sz w:val="24"/>
          <w:szCs w:val="24"/>
        </w:rPr>
      </w:pPr>
      <w:r w:rsidRPr="00236D61">
        <w:rPr>
          <w:sz w:val="24"/>
          <w:szCs w:val="24"/>
        </w:rPr>
        <w:t xml:space="preserve">4.18.  Промышленные и производственные территории должны быть оборудованы ливневой канализацией с очисткой ливневых стоков.   </w:t>
      </w:r>
    </w:p>
    <w:p w:rsidR="00925965" w:rsidRPr="00236D61" w:rsidRDefault="00925965" w:rsidP="00925965">
      <w:pPr>
        <w:ind w:firstLine="540"/>
        <w:rPr>
          <w:sz w:val="24"/>
          <w:szCs w:val="24"/>
        </w:rPr>
      </w:pPr>
      <w:r w:rsidRPr="00236D61">
        <w:rPr>
          <w:sz w:val="24"/>
          <w:szCs w:val="24"/>
        </w:rPr>
        <w:t>4.19. Уборка железнодорожных путей проходящих в черте поселения в пределах полосы отчуждения, откосов, насыпей, проездов, переходов через пути и прилегающих к ним частей осуществляется на всю ширину полосы отчуждения (отвода), но не менее  20 м в обе стороны.</w:t>
      </w:r>
    </w:p>
    <w:p w:rsidR="00925965" w:rsidRPr="00236D61" w:rsidRDefault="00925965" w:rsidP="00925965">
      <w:pPr>
        <w:ind w:firstLine="540"/>
        <w:rPr>
          <w:sz w:val="24"/>
          <w:szCs w:val="24"/>
        </w:rPr>
      </w:pPr>
      <w:r w:rsidRPr="00236D61">
        <w:rPr>
          <w:sz w:val="24"/>
          <w:szCs w:val="24"/>
        </w:rPr>
        <w:t xml:space="preserve">4.20. Благоустройство на территориях жилого назначения. Общие положения. </w:t>
      </w:r>
    </w:p>
    <w:p w:rsidR="00925965" w:rsidRPr="00236D61" w:rsidRDefault="00925965" w:rsidP="00925965">
      <w:pPr>
        <w:ind w:firstLine="540"/>
        <w:rPr>
          <w:sz w:val="24"/>
          <w:szCs w:val="24"/>
        </w:rPr>
      </w:pPr>
      <w:r w:rsidRPr="00236D61">
        <w:rPr>
          <w:sz w:val="24"/>
          <w:szCs w:val="24"/>
        </w:rPr>
        <w:lastRenderedPageBreak/>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5965" w:rsidRPr="00236D61" w:rsidRDefault="00925965" w:rsidP="00925965">
      <w:pPr>
        <w:ind w:firstLine="540"/>
        <w:rPr>
          <w:sz w:val="24"/>
          <w:szCs w:val="24"/>
        </w:rPr>
      </w:pPr>
      <w:r w:rsidRPr="00236D61">
        <w:rPr>
          <w:sz w:val="24"/>
          <w:szCs w:val="24"/>
        </w:rPr>
        <w:t>4.21. Общественные пространства.</w:t>
      </w:r>
    </w:p>
    <w:p w:rsidR="00925965" w:rsidRPr="00236D61" w:rsidRDefault="00925965" w:rsidP="00925965">
      <w:pPr>
        <w:ind w:firstLine="540"/>
        <w:rPr>
          <w:sz w:val="24"/>
          <w:szCs w:val="24"/>
        </w:rPr>
      </w:pPr>
      <w:r w:rsidRPr="00236D61">
        <w:rPr>
          <w:sz w:val="24"/>
          <w:szCs w:val="24"/>
        </w:rPr>
        <w:t>4.21.1.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5965" w:rsidRPr="00236D61" w:rsidRDefault="00925965" w:rsidP="00925965">
      <w:pPr>
        <w:ind w:firstLine="540"/>
        <w:rPr>
          <w:sz w:val="24"/>
          <w:szCs w:val="24"/>
        </w:rPr>
      </w:pPr>
      <w:r w:rsidRPr="00236D61">
        <w:rPr>
          <w:sz w:val="24"/>
          <w:szCs w:val="24"/>
        </w:rPr>
        <w:t xml:space="preserve">4.21.2. Учреждения обслуживания жилых групп, микрорайонов, жилых районов рекомендуется оборудовать площадками при входах. </w:t>
      </w:r>
    </w:p>
    <w:p w:rsidR="00925965" w:rsidRPr="00236D61" w:rsidRDefault="00925965" w:rsidP="00925965">
      <w:pPr>
        <w:ind w:firstLine="540"/>
        <w:rPr>
          <w:sz w:val="24"/>
          <w:szCs w:val="24"/>
        </w:rPr>
      </w:pPr>
      <w:r w:rsidRPr="00236D61">
        <w:rPr>
          <w:sz w:val="24"/>
          <w:szCs w:val="24"/>
        </w:rPr>
        <w:t>4.21.3.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5965" w:rsidRPr="00236D61" w:rsidRDefault="00925965" w:rsidP="00925965">
      <w:pPr>
        <w:ind w:firstLine="540"/>
        <w:rPr>
          <w:sz w:val="24"/>
          <w:szCs w:val="24"/>
        </w:rPr>
      </w:pPr>
      <w:r w:rsidRPr="00236D61">
        <w:rPr>
          <w:sz w:val="24"/>
          <w:szCs w:val="24"/>
        </w:rPr>
        <w:t>4.21.4.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5965" w:rsidRPr="00236D61" w:rsidRDefault="00925965" w:rsidP="00925965">
      <w:pPr>
        <w:ind w:firstLine="540"/>
        <w:rPr>
          <w:sz w:val="24"/>
          <w:szCs w:val="24"/>
        </w:rPr>
      </w:pPr>
      <w:r w:rsidRPr="00236D61">
        <w:rPr>
          <w:sz w:val="24"/>
          <w:szCs w:val="24"/>
        </w:rPr>
        <w:t>4.21.5. Возможно размещение средств наружной рекламы, некапитальных нестационарных сооружений.</w:t>
      </w:r>
    </w:p>
    <w:p w:rsidR="00925965" w:rsidRPr="00236D61" w:rsidRDefault="00925965" w:rsidP="00925965">
      <w:pPr>
        <w:ind w:firstLine="540"/>
        <w:rPr>
          <w:sz w:val="24"/>
          <w:szCs w:val="24"/>
        </w:rPr>
      </w:pPr>
      <w:r w:rsidRPr="00236D61">
        <w:rPr>
          <w:sz w:val="24"/>
          <w:szCs w:val="24"/>
        </w:rPr>
        <w:t>4.21.6.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5965" w:rsidRPr="00236D61" w:rsidRDefault="00925965" w:rsidP="00925965">
      <w:pPr>
        <w:ind w:firstLine="540"/>
        <w:rPr>
          <w:sz w:val="24"/>
          <w:szCs w:val="24"/>
        </w:rPr>
      </w:pPr>
      <w:r w:rsidRPr="00236D61">
        <w:rPr>
          <w:sz w:val="24"/>
          <w:szCs w:val="24"/>
        </w:rPr>
        <w:t>4.22. Участки жилой застройки.</w:t>
      </w:r>
    </w:p>
    <w:p w:rsidR="00925965" w:rsidRPr="00236D61" w:rsidRDefault="00925965" w:rsidP="00925965">
      <w:pPr>
        <w:ind w:firstLine="540"/>
        <w:rPr>
          <w:sz w:val="24"/>
          <w:szCs w:val="24"/>
        </w:rPr>
      </w:pPr>
      <w:r w:rsidRPr="00236D61">
        <w:rPr>
          <w:sz w:val="24"/>
          <w:szCs w:val="24"/>
        </w:rPr>
        <w:t>4.22.1.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5965" w:rsidRPr="00236D61" w:rsidRDefault="00925965" w:rsidP="00925965">
      <w:pPr>
        <w:ind w:firstLine="540"/>
        <w:rPr>
          <w:sz w:val="24"/>
          <w:szCs w:val="24"/>
        </w:rPr>
      </w:pPr>
      <w:r w:rsidRPr="00236D61">
        <w:rPr>
          <w:sz w:val="24"/>
          <w:szCs w:val="24"/>
        </w:rPr>
        <w:t>4.22.2.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25965" w:rsidRPr="00236D61" w:rsidRDefault="00925965" w:rsidP="00925965">
      <w:pPr>
        <w:ind w:firstLine="540"/>
        <w:rPr>
          <w:sz w:val="24"/>
          <w:szCs w:val="24"/>
        </w:rPr>
      </w:pPr>
      <w:r w:rsidRPr="00236D61">
        <w:rPr>
          <w:sz w:val="24"/>
          <w:szCs w:val="24"/>
        </w:rPr>
        <w:t>4.22.3.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5965" w:rsidRPr="00236D61" w:rsidRDefault="00925965" w:rsidP="00925965">
      <w:pPr>
        <w:ind w:firstLine="540"/>
        <w:rPr>
          <w:sz w:val="24"/>
          <w:szCs w:val="24"/>
        </w:rPr>
      </w:pPr>
      <w:r w:rsidRPr="00236D61">
        <w:rPr>
          <w:sz w:val="24"/>
          <w:szCs w:val="24"/>
        </w:rPr>
        <w:t>4.22.4.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5965" w:rsidRPr="00236D61" w:rsidRDefault="00925965" w:rsidP="00925965">
      <w:pPr>
        <w:ind w:firstLine="540"/>
        <w:rPr>
          <w:sz w:val="24"/>
          <w:szCs w:val="24"/>
        </w:rPr>
      </w:pPr>
      <w:r w:rsidRPr="00236D61">
        <w:rPr>
          <w:sz w:val="24"/>
          <w:szCs w:val="24"/>
        </w:rPr>
        <w:lastRenderedPageBreak/>
        <w:t>4.22.5. Возможно ограждение участка жилой застройки, если оно не противоречит условиям размещения жилых участков вдоль магистральных улиц.</w:t>
      </w:r>
    </w:p>
    <w:p w:rsidR="00925965" w:rsidRPr="00236D61" w:rsidRDefault="00925965" w:rsidP="00925965">
      <w:pPr>
        <w:ind w:firstLine="540"/>
        <w:rPr>
          <w:sz w:val="24"/>
          <w:szCs w:val="24"/>
        </w:rPr>
      </w:pPr>
      <w:r w:rsidRPr="00236D61">
        <w:rPr>
          <w:sz w:val="24"/>
          <w:szCs w:val="24"/>
        </w:rPr>
        <w:t>4.22.6.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25965" w:rsidRPr="00236D61" w:rsidRDefault="00925965" w:rsidP="00925965">
      <w:pPr>
        <w:ind w:firstLine="540"/>
        <w:rPr>
          <w:sz w:val="24"/>
          <w:szCs w:val="24"/>
        </w:rPr>
      </w:pPr>
      <w:r w:rsidRPr="00236D61">
        <w:rPr>
          <w:sz w:val="24"/>
          <w:szCs w:val="24"/>
        </w:rPr>
        <w:t>4.22.7.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25965" w:rsidRPr="00236D61" w:rsidRDefault="00925965" w:rsidP="00925965">
      <w:pPr>
        <w:ind w:firstLine="540"/>
        <w:rPr>
          <w:sz w:val="24"/>
          <w:szCs w:val="24"/>
        </w:rPr>
      </w:pPr>
      <w:r w:rsidRPr="00236D61">
        <w:rPr>
          <w:sz w:val="24"/>
          <w:szCs w:val="24"/>
        </w:rPr>
        <w:t>4.22.8.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5965" w:rsidRPr="00236D61" w:rsidRDefault="00925965" w:rsidP="00925965">
      <w:pPr>
        <w:ind w:firstLine="540"/>
        <w:rPr>
          <w:sz w:val="24"/>
          <w:szCs w:val="24"/>
        </w:rPr>
      </w:pPr>
      <w:r w:rsidRPr="00236D61">
        <w:rPr>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5965" w:rsidRPr="00236D61" w:rsidRDefault="00925965" w:rsidP="00925965">
      <w:pPr>
        <w:ind w:firstLine="540"/>
        <w:rPr>
          <w:sz w:val="24"/>
          <w:szCs w:val="24"/>
        </w:rPr>
      </w:pPr>
      <w:r w:rsidRPr="00236D61">
        <w:rPr>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5965" w:rsidRPr="00236D61" w:rsidRDefault="00925965" w:rsidP="00925965">
      <w:pPr>
        <w:ind w:firstLine="540"/>
        <w:rPr>
          <w:sz w:val="24"/>
          <w:szCs w:val="24"/>
        </w:rPr>
      </w:pPr>
      <w:r w:rsidRPr="00236D61">
        <w:rPr>
          <w:sz w:val="24"/>
          <w:szCs w:val="24"/>
        </w:rPr>
        <w:t>4.22.9.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5965" w:rsidRPr="00236D61" w:rsidRDefault="00925965" w:rsidP="00925965">
      <w:pPr>
        <w:ind w:firstLine="540"/>
        <w:rPr>
          <w:sz w:val="24"/>
          <w:szCs w:val="24"/>
        </w:rPr>
      </w:pPr>
      <w:r w:rsidRPr="00236D61">
        <w:rPr>
          <w:sz w:val="24"/>
          <w:szCs w:val="24"/>
        </w:rPr>
        <w:t>4.22.10.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25965" w:rsidRPr="00236D61" w:rsidRDefault="00925965" w:rsidP="00925965">
      <w:pPr>
        <w:ind w:firstLine="540"/>
        <w:rPr>
          <w:sz w:val="24"/>
          <w:szCs w:val="24"/>
        </w:rPr>
      </w:pPr>
      <w:r w:rsidRPr="00236D61">
        <w:rPr>
          <w:sz w:val="24"/>
          <w:szCs w:val="24"/>
        </w:rPr>
        <w:t>4.23. Участки детских садов и школ</w:t>
      </w:r>
    </w:p>
    <w:p w:rsidR="00925965" w:rsidRPr="00236D61" w:rsidRDefault="00925965" w:rsidP="00925965">
      <w:pPr>
        <w:ind w:firstLine="540"/>
        <w:rPr>
          <w:sz w:val="24"/>
          <w:szCs w:val="24"/>
        </w:rPr>
      </w:pPr>
      <w:r w:rsidRPr="00236D61">
        <w:rPr>
          <w:sz w:val="24"/>
          <w:szCs w:val="24"/>
        </w:rPr>
        <w:t xml:space="preserve">4.23.1.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490AC9" w:rsidRPr="00236D61">
        <w:rPr>
          <w:sz w:val="24"/>
          <w:szCs w:val="24"/>
        </w:rPr>
        <w:t>–</w:t>
      </w:r>
      <w:r w:rsidRPr="00236D61">
        <w:rPr>
          <w:sz w:val="24"/>
          <w:szCs w:val="24"/>
        </w:rPr>
        <w:t xml:space="preserve"> спорт</w:t>
      </w:r>
      <w:r w:rsidR="00490AC9" w:rsidRPr="00236D61">
        <w:rPr>
          <w:sz w:val="24"/>
          <w:szCs w:val="24"/>
        </w:rPr>
        <w:t xml:space="preserve"> </w:t>
      </w:r>
      <w:r w:rsidRPr="00236D61">
        <w:rPr>
          <w:sz w:val="24"/>
          <w:szCs w:val="24"/>
        </w:rPr>
        <w:t>ядро), озелененные и другие территории и сооружения.</w:t>
      </w:r>
    </w:p>
    <w:p w:rsidR="00925965" w:rsidRPr="00236D61" w:rsidRDefault="00925965" w:rsidP="00925965">
      <w:pPr>
        <w:ind w:firstLine="540"/>
        <w:rPr>
          <w:sz w:val="24"/>
          <w:szCs w:val="24"/>
        </w:rPr>
      </w:pPr>
      <w:r w:rsidRPr="00236D61">
        <w:rPr>
          <w:sz w:val="24"/>
          <w:szCs w:val="24"/>
        </w:rPr>
        <w:t>4.23.2.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5965" w:rsidRPr="00236D61" w:rsidRDefault="00925965" w:rsidP="00925965">
      <w:pPr>
        <w:ind w:firstLine="540"/>
        <w:rPr>
          <w:sz w:val="24"/>
          <w:szCs w:val="24"/>
        </w:rPr>
      </w:pPr>
      <w:r w:rsidRPr="00236D61">
        <w:rPr>
          <w:sz w:val="24"/>
          <w:szCs w:val="24"/>
        </w:rPr>
        <w:t>4.23.2. В качестве твердых видов покрытий рекомендуется применение цементобетона и плиточного мощения.</w:t>
      </w:r>
    </w:p>
    <w:p w:rsidR="00925965" w:rsidRPr="00236D61" w:rsidRDefault="00925965" w:rsidP="00925965">
      <w:pPr>
        <w:ind w:firstLine="540"/>
        <w:rPr>
          <w:sz w:val="24"/>
          <w:szCs w:val="24"/>
        </w:rPr>
      </w:pPr>
      <w:r w:rsidRPr="00236D61">
        <w:rPr>
          <w:sz w:val="24"/>
          <w:szCs w:val="24"/>
        </w:rPr>
        <w:t>4.23.3. При озеленении территории детских садов и школ рекомендуется не допускать применение растений с ядовитыми плодами.</w:t>
      </w:r>
    </w:p>
    <w:p w:rsidR="00925965" w:rsidRPr="00236D61" w:rsidRDefault="00925965" w:rsidP="00925965">
      <w:pPr>
        <w:ind w:firstLine="540"/>
        <w:rPr>
          <w:sz w:val="24"/>
          <w:szCs w:val="24"/>
        </w:rPr>
      </w:pPr>
      <w:r w:rsidRPr="00236D61">
        <w:rPr>
          <w:sz w:val="24"/>
          <w:szCs w:val="24"/>
        </w:rPr>
        <w:t xml:space="preserve">4.23.4.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w:t>
      </w:r>
      <w:r w:rsidRPr="00236D61">
        <w:rPr>
          <w:sz w:val="24"/>
          <w:szCs w:val="24"/>
        </w:rPr>
        <w:lastRenderedPageBreak/>
        <w:t>предупреждающими об опасности знаками.</w:t>
      </w:r>
    </w:p>
    <w:p w:rsidR="00925965" w:rsidRPr="00236D61" w:rsidRDefault="00925965" w:rsidP="00925965">
      <w:pPr>
        <w:ind w:firstLine="540"/>
        <w:rPr>
          <w:sz w:val="24"/>
          <w:szCs w:val="24"/>
        </w:rPr>
      </w:pPr>
      <w:r w:rsidRPr="00236D61">
        <w:rPr>
          <w:sz w:val="24"/>
          <w:szCs w:val="24"/>
        </w:rPr>
        <w:t>4.23.5.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5965" w:rsidRPr="00236D61" w:rsidRDefault="00925965" w:rsidP="00925965">
      <w:pPr>
        <w:rPr>
          <w:sz w:val="24"/>
          <w:szCs w:val="24"/>
        </w:rPr>
      </w:pPr>
    </w:p>
    <w:p w:rsidR="00925965" w:rsidRPr="00236D61" w:rsidRDefault="00925965" w:rsidP="00925965">
      <w:pPr>
        <w:jc w:val="center"/>
        <w:outlineLvl w:val="1"/>
        <w:rPr>
          <w:sz w:val="24"/>
          <w:szCs w:val="24"/>
        </w:rPr>
      </w:pPr>
      <w:r w:rsidRPr="00236D61">
        <w:rPr>
          <w:sz w:val="24"/>
          <w:szCs w:val="24"/>
        </w:rPr>
        <w:t>5. СОДЕРЖАНИЕ МЕСТ МАССОВОГО ПРЕБЫВАНИЯ ГРАЖДАН</w:t>
      </w:r>
    </w:p>
    <w:p w:rsidR="00925965" w:rsidRPr="00236D61" w:rsidRDefault="00925965" w:rsidP="00925965">
      <w:pPr>
        <w:ind w:firstLine="540"/>
        <w:rPr>
          <w:sz w:val="24"/>
          <w:szCs w:val="24"/>
        </w:rPr>
      </w:pPr>
      <w:r w:rsidRPr="00236D61">
        <w:rPr>
          <w:sz w:val="24"/>
          <w:szCs w:val="24"/>
        </w:rPr>
        <w:t>5.1.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925965" w:rsidRPr="00236D61" w:rsidRDefault="00925965" w:rsidP="00925965">
      <w:pPr>
        <w:ind w:firstLine="540"/>
        <w:rPr>
          <w:sz w:val="24"/>
          <w:szCs w:val="24"/>
        </w:rPr>
      </w:pPr>
      <w:r w:rsidRPr="00236D61">
        <w:rPr>
          <w:sz w:val="24"/>
          <w:szCs w:val="24"/>
        </w:rPr>
        <w:t>5.2. К местам массового пребывания граждан относятся:</w:t>
      </w:r>
    </w:p>
    <w:p w:rsidR="00925965" w:rsidRPr="00236D61" w:rsidRDefault="00925965" w:rsidP="00925965">
      <w:pPr>
        <w:ind w:firstLine="540"/>
        <w:rPr>
          <w:sz w:val="24"/>
          <w:szCs w:val="24"/>
        </w:rPr>
      </w:pPr>
      <w:r w:rsidRPr="00236D61">
        <w:rPr>
          <w:sz w:val="24"/>
          <w:szCs w:val="24"/>
        </w:rPr>
        <w:t xml:space="preserve">-места отдыха населения - скверы, парки, и др.; </w:t>
      </w:r>
    </w:p>
    <w:p w:rsidR="00925965" w:rsidRPr="00236D61" w:rsidRDefault="00925965" w:rsidP="00925965">
      <w:pPr>
        <w:ind w:firstLine="540"/>
        <w:rPr>
          <w:sz w:val="24"/>
          <w:szCs w:val="24"/>
        </w:rPr>
      </w:pPr>
      <w:r w:rsidRPr="00236D61">
        <w:rPr>
          <w:sz w:val="24"/>
          <w:szCs w:val="24"/>
        </w:rPr>
        <w:t xml:space="preserve">-территории объектов торгового назначения -  объекты мелкорозничной сети (нестационарные объекты торговли и сферы услуг - объекты торговли и бытового обслуживания вне зависимости от ведомственной принадлежности; </w:t>
      </w:r>
    </w:p>
    <w:p w:rsidR="00925965" w:rsidRPr="00236D61" w:rsidRDefault="00925965" w:rsidP="00925965">
      <w:pPr>
        <w:ind w:firstLine="540"/>
        <w:rPr>
          <w:sz w:val="24"/>
          <w:szCs w:val="24"/>
        </w:rPr>
      </w:pPr>
      <w:r w:rsidRPr="00236D61">
        <w:rPr>
          <w:sz w:val="24"/>
          <w:szCs w:val="24"/>
        </w:rPr>
        <w:t>-территории, прилегающие к административным и общественным зданиям, строениям и учреждениям (СДК, школам, дошкольным учреждениям, поликлиникам и др.); кладбища и мемориалы.</w:t>
      </w:r>
    </w:p>
    <w:p w:rsidR="00925965" w:rsidRPr="00236D61" w:rsidRDefault="00925965" w:rsidP="00925965">
      <w:pPr>
        <w:ind w:firstLine="540"/>
        <w:rPr>
          <w:sz w:val="24"/>
          <w:szCs w:val="24"/>
        </w:rPr>
      </w:pPr>
      <w:r w:rsidRPr="00236D61">
        <w:rPr>
          <w:sz w:val="24"/>
          <w:szCs w:val="24"/>
        </w:rPr>
        <w:t>5.3. Ответственность за уборку возлагается:</w:t>
      </w:r>
    </w:p>
    <w:p w:rsidR="00925965" w:rsidRPr="00236D61" w:rsidRDefault="00925965" w:rsidP="00925965">
      <w:pPr>
        <w:ind w:firstLine="540"/>
        <w:rPr>
          <w:sz w:val="24"/>
          <w:szCs w:val="24"/>
        </w:rPr>
      </w:pPr>
      <w:r w:rsidRPr="00236D61">
        <w:rPr>
          <w:sz w:val="24"/>
          <w:szCs w:val="24"/>
        </w:rPr>
        <w:t xml:space="preserve"> -территорий, прилегающих к объектам торгового назначения,</w:t>
      </w:r>
      <w:r w:rsidRPr="00236D61">
        <w:rPr>
          <w:color w:val="000000"/>
          <w:sz w:val="24"/>
          <w:szCs w:val="24"/>
        </w:rPr>
        <w:t xml:space="preserve"> </w:t>
      </w:r>
      <w:r w:rsidRPr="00236D61">
        <w:rPr>
          <w:sz w:val="24"/>
          <w:szCs w:val="24"/>
        </w:rPr>
        <w:t xml:space="preserve"> в радиусе не менее 20 метров - на собственников (владельцев) или арендаторов данных объектов. Не допускается складирование тары и запасов товара на прилегающей территории, газоне, крыше объектов мелкорозничной сети;</w:t>
      </w:r>
    </w:p>
    <w:p w:rsidR="00925965" w:rsidRPr="00236D61" w:rsidRDefault="00925965" w:rsidP="00925965">
      <w:pPr>
        <w:ind w:firstLine="540"/>
        <w:rPr>
          <w:sz w:val="24"/>
          <w:szCs w:val="24"/>
        </w:rPr>
      </w:pPr>
      <w:r w:rsidRPr="00236D61">
        <w:rPr>
          <w:sz w:val="24"/>
          <w:szCs w:val="24"/>
        </w:rPr>
        <w:t>5.4. Ответственные лица обязаны:</w:t>
      </w:r>
    </w:p>
    <w:p w:rsidR="00925965" w:rsidRPr="00236D61" w:rsidRDefault="00925965" w:rsidP="00925965">
      <w:pPr>
        <w:ind w:firstLine="540"/>
        <w:rPr>
          <w:sz w:val="24"/>
          <w:szCs w:val="24"/>
        </w:rPr>
      </w:pPr>
      <w:r w:rsidRPr="00236D61">
        <w:rPr>
          <w:sz w:val="24"/>
          <w:szCs w:val="24"/>
        </w:rPr>
        <w:t>-выполнять работы по благоустройству мест массового пребывания граждан в соответствии с проектами, согласованными с Исполнительным комитетом;</w:t>
      </w:r>
    </w:p>
    <w:p w:rsidR="00925965" w:rsidRPr="00236D61" w:rsidRDefault="00925965" w:rsidP="00925965">
      <w:pPr>
        <w:ind w:firstLine="540"/>
        <w:rPr>
          <w:sz w:val="24"/>
          <w:szCs w:val="24"/>
        </w:rPr>
      </w:pPr>
      <w:r w:rsidRPr="00236D61">
        <w:rPr>
          <w:sz w:val="24"/>
          <w:szCs w:val="24"/>
        </w:rPr>
        <w:t xml:space="preserve"> -устанавливать в местах массового пребывания граждан урны для сбора мелкого мусора и своевременно очищать их; </w:t>
      </w:r>
    </w:p>
    <w:p w:rsidR="00925965" w:rsidRPr="00236D61" w:rsidRDefault="00925965" w:rsidP="00925965">
      <w:pPr>
        <w:ind w:firstLine="540"/>
        <w:rPr>
          <w:sz w:val="24"/>
          <w:szCs w:val="24"/>
        </w:rPr>
      </w:pPr>
      <w:r w:rsidRPr="00236D61">
        <w:rPr>
          <w:sz w:val="24"/>
          <w:szCs w:val="24"/>
        </w:rPr>
        <w:t xml:space="preserve">-по согласованию с Исполнительным комитетом, обеспечить установку биотуалетов (туалетных кабин)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Туалетную кабину необходимо устанавливать на твердые виды покрытия, осуществлять их своевременную очистку и дезинфекцию; осуществлять обустройство, содержание и уборку парковок (парковочных карманов); </w:t>
      </w:r>
    </w:p>
    <w:p w:rsidR="00925965" w:rsidRPr="00236D61" w:rsidRDefault="00925965" w:rsidP="00925965">
      <w:pPr>
        <w:ind w:firstLine="540"/>
        <w:rPr>
          <w:sz w:val="24"/>
          <w:szCs w:val="24"/>
        </w:rPr>
      </w:pPr>
      <w:r w:rsidRPr="00236D61">
        <w:rPr>
          <w:sz w:val="24"/>
          <w:szCs w:val="24"/>
        </w:rPr>
        <w:t xml:space="preserve">обеспечивать освещение мест массового пребывания граждан в темное время суток; </w:t>
      </w:r>
    </w:p>
    <w:p w:rsidR="00925965" w:rsidRPr="00236D61" w:rsidRDefault="00925965" w:rsidP="00925965">
      <w:pPr>
        <w:ind w:firstLine="540"/>
        <w:rPr>
          <w:sz w:val="24"/>
          <w:szCs w:val="24"/>
        </w:rPr>
      </w:pPr>
      <w:r w:rsidRPr="00236D61">
        <w:rPr>
          <w:sz w:val="24"/>
          <w:szCs w:val="24"/>
        </w:rPr>
        <w:t>организовать и обеспечить уборку территории от мусора, смета, грязи, пыли, снега и наледи, а также осуществлять своевременный покос травы, не допускать травостоя высотой более 10-15см.</w:t>
      </w:r>
    </w:p>
    <w:p w:rsidR="00925965" w:rsidRPr="00236D61" w:rsidRDefault="00925965" w:rsidP="00925965">
      <w:pPr>
        <w:ind w:firstLine="540"/>
        <w:rPr>
          <w:sz w:val="24"/>
          <w:szCs w:val="24"/>
        </w:rPr>
      </w:pPr>
      <w:r w:rsidRPr="00236D61">
        <w:rPr>
          <w:sz w:val="24"/>
          <w:szCs w:val="24"/>
        </w:rPr>
        <w:t>5.5. На территориях мест массового пребывания граждан запрещается:</w:t>
      </w:r>
    </w:p>
    <w:p w:rsidR="00925965" w:rsidRPr="00236D61" w:rsidRDefault="00925965" w:rsidP="00925965">
      <w:pPr>
        <w:ind w:firstLine="540"/>
        <w:rPr>
          <w:sz w:val="24"/>
          <w:szCs w:val="24"/>
        </w:rPr>
      </w:pPr>
      <w:r w:rsidRPr="00236D61">
        <w:rPr>
          <w:sz w:val="24"/>
          <w:szCs w:val="24"/>
        </w:rPr>
        <w:t xml:space="preserve">складировать тару и торговое оборудование в не предназначенных для этого местах; </w:t>
      </w:r>
    </w:p>
    <w:p w:rsidR="00925965" w:rsidRPr="00236D61" w:rsidRDefault="00925965" w:rsidP="00925965">
      <w:pPr>
        <w:ind w:firstLine="540"/>
        <w:rPr>
          <w:sz w:val="24"/>
          <w:szCs w:val="24"/>
        </w:rPr>
      </w:pPr>
      <w:r w:rsidRPr="00236D61">
        <w:rPr>
          <w:sz w:val="24"/>
          <w:szCs w:val="24"/>
        </w:rPr>
        <w:t xml:space="preserve">загрязнять территорию отходами производства и потребления; </w:t>
      </w:r>
    </w:p>
    <w:p w:rsidR="00925965" w:rsidRPr="00236D61" w:rsidRDefault="00925965" w:rsidP="00925965">
      <w:pPr>
        <w:ind w:firstLine="540"/>
        <w:rPr>
          <w:sz w:val="24"/>
          <w:szCs w:val="24"/>
        </w:rPr>
      </w:pPr>
      <w:r w:rsidRPr="00236D61">
        <w:rPr>
          <w:sz w:val="24"/>
          <w:szCs w:val="24"/>
        </w:rPr>
        <w:t xml:space="preserve">мыть транспортные средства в не предназначенных для этого местах; </w:t>
      </w:r>
    </w:p>
    <w:p w:rsidR="00925965" w:rsidRPr="00236D61" w:rsidRDefault="00925965" w:rsidP="00925965">
      <w:pPr>
        <w:ind w:firstLine="540"/>
        <w:rPr>
          <w:sz w:val="24"/>
          <w:szCs w:val="24"/>
        </w:rPr>
      </w:pPr>
      <w:r w:rsidRPr="00236D61">
        <w:rPr>
          <w:sz w:val="24"/>
          <w:szCs w:val="24"/>
        </w:rPr>
        <w:t xml:space="preserve">повреждать газоны, объекты естественного и искусственного озеленения; </w:t>
      </w:r>
    </w:p>
    <w:p w:rsidR="00925965" w:rsidRPr="00236D61" w:rsidRDefault="00925965" w:rsidP="00925965">
      <w:pPr>
        <w:ind w:firstLine="540"/>
        <w:rPr>
          <w:sz w:val="24"/>
          <w:szCs w:val="24"/>
        </w:rPr>
      </w:pPr>
      <w:r w:rsidRPr="00236D61">
        <w:rPr>
          <w:sz w:val="24"/>
          <w:szCs w:val="24"/>
        </w:rPr>
        <w:t xml:space="preserve">сидеть на столах и спинках скамеек; </w:t>
      </w:r>
    </w:p>
    <w:p w:rsidR="00925965" w:rsidRPr="00236D61" w:rsidRDefault="00925965" w:rsidP="00925965">
      <w:pPr>
        <w:ind w:firstLine="540"/>
        <w:rPr>
          <w:sz w:val="24"/>
          <w:szCs w:val="24"/>
        </w:rPr>
      </w:pPr>
      <w:r w:rsidRPr="00236D61">
        <w:rPr>
          <w:sz w:val="24"/>
          <w:szCs w:val="24"/>
        </w:rPr>
        <w:t xml:space="preserve">повреждать малые архитектурные формы и перемещать их с установленных мест; </w:t>
      </w:r>
    </w:p>
    <w:p w:rsidR="00925965" w:rsidRPr="00236D61" w:rsidRDefault="00925965" w:rsidP="00925965">
      <w:pPr>
        <w:ind w:firstLine="540"/>
        <w:rPr>
          <w:sz w:val="24"/>
          <w:szCs w:val="24"/>
        </w:rPr>
      </w:pPr>
      <w:r w:rsidRPr="00236D61">
        <w:rPr>
          <w:sz w:val="24"/>
          <w:szCs w:val="24"/>
        </w:rPr>
        <w:t xml:space="preserve">выливать остатки жидких продуктов, воду из сатураторных установок, квасных и пивных цистерн на тротуары, газоны и  дороги; </w:t>
      </w:r>
    </w:p>
    <w:p w:rsidR="00925965" w:rsidRPr="00236D61" w:rsidRDefault="00925965" w:rsidP="00925965">
      <w:pPr>
        <w:ind w:firstLine="540"/>
        <w:rPr>
          <w:sz w:val="24"/>
          <w:szCs w:val="24"/>
        </w:rPr>
      </w:pPr>
      <w:r w:rsidRPr="00236D61">
        <w:rPr>
          <w:sz w:val="24"/>
          <w:szCs w:val="24"/>
        </w:rPr>
        <w:t>купать домашних животных на пляжах;</w:t>
      </w:r>
    </w:p>
    <w:p w:rsidR="00925965" w:rsidRPr="00236D61" w:rsidRDefault="00925965" w:rsidP="00925965">
      <w:pPr>
        <w:ind w:firstLine="540"/>
        <w:rPr>
          <w:sz w:val="24"/>
          <w:szCs w:val="24"/>
        </w:rPr>
      </w:pPr>
      <w:r w:rsidRPr="00236D61">
        <w:rPr>
          <w:sz w:val="24"/>
          <w:szCs w:val="24"/>
        </w:rPr>
        <w:t>размещать некапитальные сооружения:</w:t>
      </w:r>
    </w:p>
    <w:p w:rsidR="00925965" w:rsidRPr="00236D61" w:rsidRDefault="00925965" w:rsidP="00925965">
      <w:pPr>
        <w:ind w:firstLine="540"/>
        <w:rPr>
          <w:sz w:val="24"/>
          <w:szCs w:val="24"/>
        </w:rPr>
      </w:pPr>
      <w:r w:rsidRPr="00236D61">
        <w:rPr>
          <w:sz w:val="24"/>
          <w:szCs w:val="24"/>
        </w:rPr>
        <w:t>без правоустанавливающих документов, перечень которых определен Исполнительным комитетом;</w:t>
      </w:r>
    </w:p>
    <w:p w:rsidR="00925965" w:rsidRPr="00236D61" w:rsidRDefault="00925965" w:rsidP="00925965">
      <w:pPr>
        <w:ind w:firstLine="540"/>
        <w:rPr>
          <w:sz w:val="24"/>
          <w:szCs w:val="24"/>
        </w:rPr>
      </w:pPr>
      <w:r w:rsidRPr="00236D61">
        <w:rPr>
          <w:sz w:val="24"/>
          <w:szCs w:val="24"/>
        </w:rPr>
        <w:t>без соответствия эскизному предложению, согласованному Исполнительным комитетом;</w:t>
      </w:r>
    </w:p>
    <w:p w:rsidR="00925965" w:rsidRPr="00236D61" w:rsidRDefault="00925965" w:rsidP="00925965">
      <w:pPr>
        <w:ind w:firstLine="540"/>
        <w:rPr>
          <w:sz w:val="24"/>
          <w:szCs w:val="24"/>
        </w:rPr>
      </w:pPr>
      <w:r w:rsidRPr="00236D61">
        <w:rPr>
          <w:sz w:val="24"/>
          <w:szCs w:val="24"/>
        </w:rPr>
        <w:lastRenderedPageBreak/>
        <w:t>с нарушением противопожарных требований;</w:t>
      </w:r>
    </w:p>
    <w:p w:rsidR="00925965" w:rsidRPr="00236D61" w:rsidRDefault="00925965" w:rsidP="00925965">
      <w:pPr>
        <w:ind w:firstLine="0"/>
        <w:rPr>
          <w:sz w:val="24"/>
          <w:szCs w:val="24"/>
        </w:rPr>
      </w:pPr>
      <w:r w:rsidRPr="00236D61">
        <w:rPr>
          <w:color w:val="FF0000"/>
          <w:sz w:val="24"/>
          <w:szCs w:val="24"/>
        </w:rPr>
        <w:t xml:space="preserve">        </w:t>
      </w:r>
      <w:r w:rsidRPr="00236D61">
        <w:rPr>
          <w:sz w:val="24"/>
          <w:szCs w:val="24"/>
        </w:rPr>
        <w:t xml:space="preserve"> на территориях с зелеными насаждениями;</w:t>
      </w:r>
    </w:p>
    <w:p w:rsidR="00925965" w:rsidRPr="00236D61" w:rsidRDefault="00925965" w:rsidP="00925965">
      <w:pPr>
        <w:jc w:val="center"/>
        <w:rPr>
          <w:sz w:val="24"/>
          <w:szCs w:val="24"/>
        </w:rPr>
      </w:pPr>
    </w:p>
    <w:p w:rsidR="00925965" w:rsidRPr="00236D61" w:rsidRDefault="00925965" w:rsidP="00925965">
      <w:pPr>
        <w:jc w:val="center"/>
        <w:outlineLvl w:val="1"/>
        <w:rPr>
          <w:sz w:val="24"/>
          <w:szCs w:val="24"/>
        </w:rPr>
      </w:pPr>
      <w:r w:rsidRPr="00236D61">
        <w:rPr>
          <w:sz w:val="24"/>
          <w:szCs w:val="24"/>
        </w:rPr>
        <w:t>6. ОБЕСПЕЧЕНИЕ ЧИСТОТЫ И ПОРЯДКА</w:t>
      </w:r>
    </w:p>
    <w:p w:rsidR="00925965" w:rsidRPr="00236D61" w:rsidRDefault="00925965" w:rsidP="00925965">
      <w:pPr>
        <w:jc w:val="center"/>
        <w:rPr>
          <w:sz w:val="24"/>
          <w:szCs w:val="24"/>
        </w:rPr>
      </w:pPr>
      <w:r w:rsidRPr="00236D61">
        <w:rPr>
          <w:sz w:val="24"/>
          <w:szCs w:val="24"/>
        </w:rPr>
        <w:t>НА ОТДЕЛЬНЫХ ТЕРРИТОРИЯХ И ОБЪЕКТАХ</w:t>
      </w:r>
    </w:p>
    <w:p w:rsidR="00925965" w:rsidRPr="00236D61" w:rsidRDefault="00925965" w:rsidP="00925965">
      <w:pPr>
        <w:jc w:val="center"/>
        <w:rPr>
          <w:sz w:val="24"/>
          <w:szCs w:val="24"/>
        </w:rPr>
      </w:pPr>
    </w:p>
    <w:p w:rsidR="00925965" w:rsidRPr="00236D61" w:rsidRDefault="00925965" w:rsidP="00925965">
      <w:pPr>
        <w:ind w:firstLine="540"/>
        <w:rPr>
          <w:sz w:val="24"/>
          <w:szCs w:val="24"/>
        </w:rPr>
      </w:pPr>
      <w:r w:rsidRPr="00236D61">
        <w:rPr>
          <w:sz w:val="24"/>
          <w:szCs w:val="24"/>
        </w:rPr>
        <w:t>6.1.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925965" w:rsidRPr="00236D61" w:rsidRDefault="00925965" w:rsidP="00925965">
      <w:pPr>
        <w:ind w:firstLine="540"/>
        <w:rPr>
          <w:sz w:val="24"/>
          <w:szCs w:val="24"/>
        </w:rPr>
      </w:pPr>
      <w:r w:rsidRPr="00236D61">
        <w:rPr>
          <w:sz w:val="24"/>
          <w:szCs w:val="24"/>
        </w:rPr>
        <w:t>6.2. К объектам транспортной инфраструктуры относятся:</w:t>
      </w:r>
    </w:p>
    <w:p w:rsidR="00925965" w:rsidRPr="00236D61" w:rsidRDefault="00925965" w:rsidP="00925965">
      <w:pPr>
        <w:ind w:firstLine="540"/>
        <w:rPr>
          <w:sz w:val="24"/>
          <w:szCs w:val="24"/>
        </w:rPr>
      </w:pPr>
      <w:r w:rsidRPr="00236D61">
        <w:rPr>
          <w:sz w:val="24"/>
          <w:szCs w:val="24"/>
        </w:rPr>
        <w:t xml:space="preserve">-дороги общего пользования и прилегающие к ним площадки, тротуары, газоны, разделительные полосы, временные проезды и объезды; </w:t>
      </w:r>
    </w:p>
    <w:p w:rsidR="00925965" w:rsidRPr="00236D61" w:rsidRDefault="00925965" w:rsidP="00925965">
      <w:pPr>
        <w:ind w:firstLine="540"/>
        <w:rPr>
          <w:sz w:val="24"/>
          <w:szCs w:val="24"/>
        </w:rPr>
      </w:pPr>
      <w:r w:rsidRPr="00236D61">
        <w:rPr>
          <w:sz w:val="24"/>
          <w:szCs w:val="24"/>
        </w:rPr>
        <w:t xml:space="preserve">-искусственные сооружения (мосты, путепроводы и т.д.) и их охранные зоны; </w:t>
      </w:r>
    </w:p>
    <w:p w:rsidR="00925965" w:rsidRPr="00236D61" w:rsidRDefault="00925965" w:rsidP="00925965">
      <w:pPr>
        <w:ind w:firstLine="540"/>
        <w:rPr>
          <w:sz w:val="24"/>
          <w:szCs w:val="24"/>
        </w:rPr>
      </w:pPr>
      <w:r w:rsidRPr="00236D61">
        <w:rPr>
          <w:sz w:val="24"/>
          <w:szCs w:val="24"/>
        </w:rPr>
        <w:t xml:space="preserve">-трубопроводы и другие наземные транспортные сооружения; </w:t>
      </w:r>
    </w:p>
    <w:p w:rsidR="00925965" w:rsidRPr="00236D61" w:rsidRDefault="00925965" w:rsidP="00925965">
      <w:pPr>
        <w:ind w:firstLine="540"/>
        <w:rPr>
          <w:sz w:val="24"/>
          <w:szCs w:val="24"/>
        </w:rPr>
      </w:pPr>
      <w:r w:rsidRPr="00236D61">
        <w:rPr>
          <w:sz w:val="24"/>
          <w:szCs w:val="24"/>
        </w:rPr>
        <w:t>-диспетчерские пункты, разворотные площадки и площадки отстоя  наземного транспорта.</w:t>
      </w:r>
    </w:p>
    <w:p w:rsidR="00925965" w:rsidRPr="00236D61" w:rsidRDefault="00925965" w:rsidP="00925965">
      <w:pPr>
        <w:ind w:firstLine="540"/>
        <w:rPr>
          <w:sz w:val="24"/>
          <w:szCs w:val="24"/>
        </w:rPr>
      </w:pPr>
      <w:r w:rsidRPr="00236D61">
        <w:rPr>
          <w:sz w:val="24"/>
          <w:szCs w:val="24"/>
        </w:rPr>
        <w:t>6.3. Ответственность за уборку возлагается:</w:t>
      </w:r>
    </w:p>
    <w:p w:rsidR="00925965" w:rsidRPr="00236D61" w:rsidRDefault="00925965" w:rsidP="00925965">
      <w:pPr>
        <w:ind w:firstLine="540"/>
        <w:rPr>
          <w:sz w:val="24"/>
          <w:szCs w:val="24"/>
        </w:rPr>
      </w:pPr>
      <w:r w:rsidRPr="00236D61">
        <w:rPr>
          <w:sz w:val="24"/>
          <w:szCs w:val="24"/>
        </w:rPr>
        <w:t>6.3.1. Тротуаров, в случае не подпадания действий п.1.6. настоящих Правил:</w:t>
      </w:r>
    </w:p>
    <w:p w:rsidR="00925965" w:rsidRPr="00236D61" w:rsidRDefault="00925965" w:rsidP="00925965">
      <w:pPr>
        <w:ind w:firstLine="540"/>
        <w:rPr>
          <w:sz w:val="24"/>
          <w:szCs w:val="24"/>
        </w:rPr>
      </w:pPr>
      <w:r w:rsidRPr="00236D61">
        <w:rPr>
          <w:sz w:val="24"/>
          <w:szCs w:val="24"/>
        </w:rPr>
        <w:t>-расположенных вдоль улиц и проездов или отделенных от проезжей части газоном шириной не более 3м и не имеющих непосредственных выходов из подъездов жилых и административных зданий, прилегающих к ограждениям набережных, - на ответственных, за уборку и содержание проезжей части лиц;</w:t>
      </w:r>
    </w:p>
    <w:p w:rsidR="00925965" w:rsidRPr="00236D61" w:rsidRDefault="00925965" w:rsidP="00925965">
      <w:pPr>
        <w:ind w:firstLine="540"/>
        <w:rPr>
          <w:sz w:val="24"/>
          <w:szCs w:val="24"/>
        </w:rPr>
      </w:pPr>
      <w:r w:rsidRPr="00236D61">
        <w:rPr>
          <w:sz w:val="24"/>
          <w:szCs w:val="24"/>
        </w:rPr>
        <w:t>-примыкающих к инженерным сооружениям и лестничным сходам, - на ответственных лиц, закрепленных для уборки;</w:t>
      </w:r>
    </w:p>
    <w:p w:rsidR="00925965" w:rsidRPr="00236D61" w:rsidRDefault="00925965" w:rsidP="00925965">
      <w:pPr>
        <w:ind w:firstLine="540"/>
        <w:rPr>
          <w:sz w:val="24"/>
          <w:szCs w:val="24"/>
        </w:rPr>
      </w:pPr>
      <w:r w:rsidRPr="00236D61">
        <w:rPr>
          <w:sz w:val="24"/>
          <w:szCs w:val="24"/>
        </w:rPr>
        <w:t>6.3.3. Проезжей части по всей ширине дорог, площадей, улиц и дорог общего пользования, расположенных на одном уровне с проезжей частью - на ответственных лиц, закрепленных для уборки.</w:t>
      </w:r>
    </w:p>
    <w:p w:rsidR="00925965" w:rsidRPr="00236D61" w:rsidRDefault="00925965" w:rsidP="00925965">
      <w:pPr>
        <w:ind w:firstLine="540"/>
        <w:rPr>
          <w:sz w:val="24"/>
          <w:szCs w:val="24"/>
        </w:rPr>
      </w:pPr>
      <w:r w:rsidRPr="00236D61">
        <w:rPr>
          <w:sz w:val="24"/>
          <w:szCs w:val="24"/>
        </w:rPr>
        <w:t>6.4. Территории кладбищ. Ответственность за состояние территорий кладбищ несут организации, в ведении которых находятся данные территории. Эксплуатация, санитарная очистка, сбор и вывоз отходов, мусора с территории кладбища осуществляются в соответствии с установленными нормами и правилами, настоящими Правилами, иными муниципальными правовыми актами. Запрещается загромождение и засорение территории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925965" w:rsidRPr="00236D61" w:rsidRDefault="00925965" w:rsidP="00925965">
      <w:pPr>
        <w:ind w:firstLine="540"/>
        <w:rPr>
          <w:sz w:val="24"/>
          <w:szCs w:val="24"/>
        </w:rPr>
      </w:pPr>
      <w:r w:rsidRPr="00236D61">
        <w:rPr>
          <w:sz w:val="24"/>
          <w:szCs w:val="24"/>
        </w:rPr>
        <w:t>6.5. Ответственные лица обязаны:</w:t>
      </w:r>
    </w:p>
    <w:p w:rsidR="00925965" w:rsidRPr="00236D61" w:rsidRDefault="00925965" w:rsidP="00925965">
      <w:pPr>
        <w:ind w:firstLine="540"/>
        <w:rPr>
          <w:sz w:val="24"/>
          <w:szCs w:val="24"/>
        </w:rPr>
      </w:pPr>
      <w:r w:rsidRPr="00236D61">
        <w:rPr>
          <w:sz w:val="24"/>
          <w:szCs w:val="24"/>
        </w:rPr>
        <w:t xml:space="preserve">-выполнять работы по содержанию объектов транспортной инфраструктуры; </w:t>
      </w:r>
    </w:p>
    <w:p w:rsidR="00925965" w:rsidRPr="00236D61" w:rsidRDefault="00925965" w:rsidP="00925965">
      <w:pPr>
        <w:ind w:firstLine="540"/>
        <w:rPr>
          <w:sz w:val="24"/>
          <w:szCs w:val="24"/>
        </w:rPr>
      </w:pPr>
      <w:r w:rsidRPr="00236D61">
        <w:rPr>
          <w:sz w:val="24"/>
          <w:szCs w:val="24"/>
        </w:rPr>
        <w:t>-осуществлять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925965" w:rsidRPr="00236D61" w:rsidRDefault="00925965" w:rsidP="00925965">
      <w:pPr>
        <w:ind w:firstLine="540"/>
        <w:rPr>
          <w:sz w:val="24"/>
          <w:szCs w:val="24"/>
        </w:rPr>
      </w:pPr>
      <w:r w:rsidRPr="00236D61">
        <w:rPr>
          <w:sz w:val="24"/>
          <w:szCs w:val="24"/>
        </w:rPr>
        <w:t>6.6. Юридическим лицам, индивидуальным предпринимателям и гражданам, имеющим в собственности и (или) пользовании транспортные средства, рекомендуется обеспечить чистый внешний вид транспортных средств.</w:t>
      </w:r>
    </w:p>
    <w:p w:rsidR="00925965" w:rsidRPr="00236D61" w:rsidRDefault="00925965" w:rsidP="00925965">
      <w:pPr>
        <w:ind w:firstLine="540"/>
        <w:rPr>
          <w:sz w:val="24"/>
          <w:szCs w:val="24"/>
        </w:rPr>
      </w:pPr>
      <w:r w:rsidRPr="00236D61">
        <w:rPr>
          <w:sz w:val="24"/>
          <w:szCs w:val="24"/>
        </w:rPr>
        <w:t>6.7. Запрещается:</w:t>
      </w:r>
    </w:p>
    <w:p w:rsidR="00925965" w:rsidRPr="00236D61" w:rsidRDefault="00925965" w:rsidP="00925965">
      <w:pPr>
        <w:ind w:firstLine="540"/>
        <w:rPr>
          <w:sz w:val="24"/>
          <w:szCs w:val="24"/>
        </w:rPr>
      </w:pPr>
      <w:r w:rsidRPr="00236D61">
        <w:rPr>
          <w:sz w:val="24"/>
          <w:szCs w:val="24"/>
        </w:rPr>
        <w:t xml:space="preserve">-осуществлять мойку транспортных средств на территории поселения вне предназначенных для этого мест; </w:t>
      </w:r>
    </w:p>
    <w:p w:rsidR="00925965" w:rsidRPr="00236D61" w:rsidRDefault="00925965" w:rsidP="00925965">
      <w:pPr>
        <w:ind w:firstLine="540"/>
        <w:rPr>
          <w:sz w:val="24"/>
          <w:szCs w:val="24"/>
        </w:rPr>
      </w:pPr>
      <w:r w:rsidRPr="00236D61">
        <w:rPr>
          <w:sz w:val="24"/>
          <w:szCs w:val="24"/>
        </w:rPr>
        <w:t xml:space="preserve">-движение своим ходом машин с гусеничным механизмом по дорогам с асфальтовым покрытием; </w:t>
      </w:r>
    </w:p>
    <w:p w:rsidR="00925965" w:rsidRPr="00236D61" w:rsidRDefault="00925965" w:rsidP="00925965">
      <w:pPr>
        <w:ind w:firstLine="540"/>
        <w:rPr>
          <w:sz w:val="24"/>
          <w:szCs w:val="24"/>
        </w:rPr>
      </w:pPr>
      <w:r w:rsidRPr="00236D61">
        <w:rPr>
          <w:sz w:val="24"/>
          <w:szCs w:val="24"/>
        </w:rPr>
        <w:t xml:space="preserve">движение своим ходом громоздких, тяжеловесных самоходных машин и механизмов, у которых удельный вес на проезжую часть превышает установленные нормы и указания; </w:t>
      </w:r>
    </w:p>
    <w:p w:rsidR="00925965" w:rsidRPr="00236D61" w:rsidRDefault="00925965" w:rsidP="00925965">
      <w:pPr>
        <w:ind w:firstLine="540"/>
        <w:rPr>
          <w:sz w:val="24"/>
          <w:szCs w:val="24"/>
        </w:rPr>
      </w:pPr>
      <w:r w:rsidRPr="00236D61">
        <w:rPr>
          <w:sz w:val="24"/>
          <w:szCs w:val="24"/>
        </w:rPr>
        <w:t xml:space="preserve">-перевозить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 </w:t>
      </w:r>
    </w:p>
    <w:p w:rsidR="00925965" w:rsidRPr="00236D61" w:rsidRDefault="00925965" w:rsidP="00925965">
      <w:pPr>
        <w:ind w:firstLine="540"/>
        <w:rPr>
          <w:sz w:val="24"/>
          <w:szCs w:val="24"/>
        </w:rPr>
      </w:pPr>
      <w:r w:rsidRPr="00236D61">
        <w:rPr>
          <w:sz w:val="24"/>
          <w:szCs w:val="24"/>
        </w:rPr>
        <w:t xml:space="preserve">-сбрасывать снег, лед, грязь, отходы производства и потребления на проезжую часть дорог; </w:t>
      </w:r>
    </w:p>
    <w:p w:rsidR="00925965" w:rsidRPr="00236D61" w:rsidRDefault="00925965" w:rsidP="00925965">
      <w:pPr>
        <w:ind w:firstLine="540"/>
        <w:rPr>
          <w:sz w:val="24"/>
          <w:szCs w:val="24"/>
        </w:rPr>
      </w:pPr>
      <w:r w:rsidRPr="00236D61">
        <w:rPr>
          <w:sz w:val="24"/>
          <w:szCs w:val="24"/>
        </w:rPr>
        <w:lastRenderedPageBreak/>
        <w:t xml:space="preserve">-складировать снег, грязь, мусор на дорогах, тротуарах и газонах; </w:t>
      </w:r>
    </w:p>
    <w:p w:rsidR="00925965" w:rsidRPr="00236D61" w:rsidRDefault="00925965" w:rsidP="00925965">
      <w:pPr>
        <w:ind w:firstLine="540"/>
        <w:rPr>
          <w:sz w:val="24"/>
          <w:szCs w:val="24"/>
        </w:rPr>
      </w:pPr>
      <w:r w:rsidRPr="00236D61">
        <w:rPr>
          <w:sz w:val="24"/>
          <w:szCs w:val="24"/>
        </w:rPr>
        <w:t xml:space="preserve">-производить уборку проезжей части дорог и тротуаров в теплый период без увлажнения; </w:t>
      </w:r>
    </w:p>
    <w:p w:rsidR="00925965" w:rsidRPr="00236D61" w:rsidRDefault="00925965" w:rsidP="00925965">
      <w:pPr>
        <w:ind w:firstLine="540"/>
        <w:rPr>
          <w:sz w:val="24"/>
          <w:szCs w:val="24"/>
        </w:rPr>
      </w:pPr>
      <w:r w:rsidRPr="00236D61">
        <w:rPr>
          <w:sz w:val="24"/>
          <w:szCs w:val="24"/>
        </w:rPr>
        <w:t>-смывать грязь и мусор на газоны, тротуары и другие объекты транспортной инфраструктуры при мытье проезжей части дорог;</w:t>
      </w:r>
    </w:p>
    <w:p w:rsidR="00925965" w:rsidRPr="00236D61" w:rsidRDefault="00925965" w:rsidP="00925965">
      <w:pPr>
        <w:ind w:firstLine="540"/>
        <w:rPr>
          <w:sz w:val="24"/>
          <w:szCs w:val="24"/>
        </w:rPr>
      </w:pPr>
      <w:r w:rsidRPr="00236D61">
        <w:rPr>
          <w:sz w:val="24"/>
          <w:szCs w:val="24"/>
        </w:rPr>
        <w:t xml:space="preserve"> -разлив на проезжую часть дороги, тротуар бетонного раствора, битума при перевозке транспортным средством, а также их перевозка непредназначенными для этих целей транспортными средствами; </w:t>
      </w:r>
    </w:p>
    <w:p w:rsidR="00925965" w:rsidRPr="00236D61" w:rsidRDefault="00925965" w:rsidP="00925965">
      <w:pPr>
        <w:ind w:firstLine="540"/>
        <w:rPr>
          <w:sz w:val="24"/>
          <w:szCs w:val="24"/>
        </w:rPr>
      </w:pPr>
      <w:r w:rsidRPr="00236D61">
        <w:rPr>
          <w:sz w:val="24"/>
          <w:szCs w:val="24"/>
        </w:rPr>
        <w:t xml:space="preserve">-складирование строительных материалов, деталей конструкций, а также грунта при проведении земляных работ на дорогах, тротуарах, газонах; </w:t>
      </w:r>
    </w:p>
    <w:p w:rsidR="00925965" w:rsidRPr="00236D61" w:rsidRDefault="00925965" w:rsidP="00925965">
      <w:pPr>
        <w:ind w:firstLine="540"/>
        <w:rPr>
          <w:sz w:val="24"/>
          <w:szCs w:val="24"/>
        </w:rPr>
      </w:pPr>
      <w:r w:rsidRPr="00236D61">
        <w:rPr>
          <w:sz w:val="24"/>
          <w:szCs w:val="24"/>
        </w:rPr>
        <w:t xml:space="preserve">-сброс любой жидкости на проезжую часть, тротуар, в кювет, на территории с зелеными насаждениями; </w:t>
      </w:r>
    </w:p>
    <w:p w:rsidR="00925965" w:rsidRPr="00236D61" w:rsidRDefault="00925965" w:rsidP="00925965">
      <w:pPr>
        <w:ind w:firstLine="540"/>
        <w:rPr>
          <w:sz w:val="24"/>
          <w:szCs w:val="24"/>
        </w:rPr>
      </w:pPr>
      <w:r w:rsidRPr="00236D61">
        <w:rPr>
          <w:sz w:val="24"/>
          <w:szCs w:val="24"/>
        </w:rPr>
        <w:t xml:space="preserve">-приготовление бетонных, других строительных растворов на проезжей части, тротуарах, газонах; </w:t>
      </w:r>
    </w:p>
    <w:p w:rsidR="00925965" w:rsidRPr="00236D61" w:rsidRDefault="00925965" w:rsidP="00925965">
      <w:pPr>
        <w:ind w:firstLine="540"/>
        <w:rPr>
          <w:sz w:val="24"/>
          <w:szCs w:val="24"/>
        </w:rPr>
      </w:pPr>
      <w:r w:rsidRPr="00236D61">
        <w:rPr>
          <w:sz w:val="24"/>
          <w:szCs w:val="24"/>
        </w:rPr>
        <w:t xml:space="preserve">-в границах водоохранных зон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 </w:t>
      </w:r>
    </w:p>
    <w:p w:rsidR="00925965" w:rsidRPr="00236D61" w:rsidRDefault="00925965" w:rsidP="00925965">
      <w:pPr>
        <w:ind w:firstLine="540"/>
        <w:rPr>
          <w:sz w:val="24"/>
          <w:szCs w:val="24"/>
        </w:rPr>
      </w:pPr>
      <w:r w:rsidRPr="00236D61">
        <w:rPr>
          <w:sz w:val="24"/>
          <w:szCs w:val="24"/>
        </w:rPr>
        <w:t>-загрязнение территории поселения при ремонте транспортного средства;</w:t>
      </w:r>
    </w:p>
    <w:p w:rsidR="00925965" w:rsidRPr="00236D61" w:rsidRDefault="00925965" w:rsidP="00925965">
      <w:pPr>
        <w:ind w:firstLine="540"/>
        <w:rPr>
          <w:color w:val="000000"/>
          <w:sz w:val="24"/>
          <w:szCs w:val="24"/>
        </w:rPr>
      </w:pPr>
      <w:r w:rsidRPr="00236D61">
        <w:rPr>
          <w:color w:val="000000"/>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925965" w:rsidRPr="00236D61" w:rsidRDefault="00925965" w:rsidP="00925965">
      <w:pPr>
        <w:ind w:firstLine="540"/>
        <w:rPr>
          <w:sz w:val="24"/>
          <w:szCs w:val="24"/>
        </w:rPr>
      </w:pPr>
      <w:r w:rsidRPr="00236D61">
        <w:rPr>
          <w:color w:val="000000"/>
          <w:sz w:val="24"/>
          <w:szCs w:val="24"/>
        </w:rPr>
        <w:t>-</w:t>
      </w:r>
      <w:r w:rsidRPr="00236D61">
        <w:rPr>
          <w:sz w:val="24"/>
          <w:szCs w:val="24"/>
        </w:rPr>
        <w:t xml:space="preserve"> производить сужение или закрытие проезжей части улиц, проездов и тротуаров без соответствующего разрешения;</w:t>
      </w:r>
    </w:p>
    <w:p w:rsidR="00925965" w:rsidRPr="00236D61" w:rsidRDefault="00925965" w:rsidP="00925965">
      <w:pPr>
        <w:ind w:firstLine="540"/>
        <w:rPr>
          <w:sz w:val="24"/>
          <w:szCs w:val="24"/>
        </w:rPr>
      </w:pPr>
      <w:r w:rsidRPr="00236D61">
        <w:rPr>
          <w:sz w:val="24"/>
          <w:szCs w:val="24"/>
        </w:rPr>
        <w:t>6.8. Содержание строительных площадок и прилегающих к ним территорий осуществляется ответственными лицами в соответствии с действующими строительными нормами и правилами, нормативно-правовыми актами органов местного самоуправления поселения, а также настоящими Правилами.</w:t>
      </w:r>
    </w:p>
    <w:p w:rsidR="00925965" w:rsidRPr="00236D61" w:rsidRDefault="00925965" w:rsidP="00925965">
      <w:pPr>
        <w:ind w:firstLine="540"/>
        <w:rPr>
          <w:sz w:val="24"/>
          <w:szCs w:val="24"/>
        </w:rPr>
      </w:pPr>
      <w:r w:rsidRPr="00236D61">
        <w:rPr>
          <w:sz w:val="24"/>
          <w:szCs w:val="24"/>
        </w:rPr>
        <w:t>6.8.1. Ответственные лица обязаны:</w:t>
      </w:r>
    </w:p>
    <w:p w:rsidR="00925965" w:rsidRPr="00236D61" w:rsidRDefault="00925965" w:rsidP="00925965">
      <w:pPr>
        <w:ind w:firstLine="540"/>
        <w:rPr>
          <w:sz w:val="24"/>
          <w:szCs w:val="24"/>
        </w:rPr>
      </w:pPr>
      <w:r w:rsidRPr="00236D61">
        <w:rPr>
          <w:sz w:val="24"/>
          <w:szCs w:val="24"/>
        </w:rPr>
        <w:t xml:space="preserve">-установить по всему периметру территории строительной площадки типовое ограждение в соответствии с требованиями нормативно-правовых актов органов местного самоуправления поселения; </w:t>
      </w:r>
    </w:p>
    <w:p w:rsidR="00925965" w:rsidRPr="00236D61" w:rsidRDefault="00925965" w:rsidP="00925965">
      <w:pPr>
        <w:ind w:firstLine="540"/>
        <w:rPr>
          <w:sz w:val="24"/>
          <w:szCs w:val="24"/>
        </w:rPr>
      </w:pPr>
      <w:r w:rsidRPr="00236D61">
        <w:rPr>
          <w:sz w:val="24"/>
          <w:szCs w:val="24"/>
        </w:rPr>
        <w:t xml:space="preserve">-обеспечить общую устойчивость, прочность, надежность, эксплуатационную безопасность ограждения строительной площадки, а также осуществлять своевременный покос травы, не допуская травостоя  высотой более </w:t>
      </w:r>
      <w:smartTag w:uri="urn:schemas-microsoft-com:office:smarttags" w:element="time">
        <w:smartTagPr>
          <w:attr w:name="Minute" w:val="15"/>
          <w:attr w:name="Hour" w:val="10"/>
        </w:smartTagPr>
        <w:r w:rsidRPr="00236D61">
          <w:rPr>
            <w:sz w:val="24"/>
            <w:szCs w:val="24"/>
          </w:rPr>
          <w:t>10-15</w:t>
        </w:r>
      </w:smartTag>
      <w:r w:rsidRPr="00236D61">
        <w:rPr>
          <w:sz w:val="24"/>
          <w:szCs w:val="24"/>
        </w:rPr>
        <w:t xml:space="preserve"> см; </w:t>
      </w:r>
    </w:p>
    <w:p w:rsidR="00925965" w:rsidRPr="00236D61" w:rsidRDefault="00925965" w:rsidP="00925965">
      <w:pPr>
        <w:ind w:firstLine="540"/>
        <w:rPr>
          <w:sz w:val="24"/>
          <w:szCs w:val="24"/>
        </w:rPr>
      </w:pPr>
      <w:r w:rsidRPr="00236D61">
        <w:rPr>
          <w:sz w:val="24"/>
          <w:szCs w:val="24"/>
        </w:rPr>
        <w:t xml:space="preserve">-следить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 </w:t>
      </w:r>
    </w:p>
    <w:p w:rsidR="00925965" w:rsidRPr="00236D61" w:rsidRDefault="00925965" w:rsidP="00925965">
      <w:pPr>
        <w:ind w:firstLine="540"/>
        <w:rPr>
          <w:sz w:val="24"/>
          <w:szCs w:val="24"/>
        </w:rPr>
      </w:pPr>
      <w:r w:rsidRPr="00236D61">
        <w:rPr>
          <w:sz w:val="24"/>
          <w:szCs w:val="24"/>
        </w:rPr>
        <w:t xml:space="preserve">-производить влажную уборку ограждения строительной площадки не реже одного раза в месяц, осуществлять покраску лицевой стороны панелей ограждения два раза в год (весной, осенью); обустроить прилегающую к строительной площадке территорию в соответствии с установленными требованиями; </w:t>
      </w:r>
    </w:p>
    <w:p w:rsidR="00925965" w:rsidRPr="00236D61" w:rsidRDefault="00925965" w:rsidP="00925965">
      <w:pPr>
        <w:ind w:firstLine="540"/>
        <w:rPr>
          <w:sz w:val="24"/>
          <w:szCs w:val="24"/>
        </w:rPr>
      </w:pPr>
      <w:r w:rsidRPr="00236D61">
        <w:rPr>
          <w:sz w:val="24"/>
          <w:szCs w:val="24"/>
        </w:rPr>
        <w:t xml:space="preserve">-разместить при въезде на территорию строительной площадки паспорт строительного объекта и содержать его в надлежащем состоянии; </w:t>
      </w:r>
    </w:p>
    <w:p w:rsidR="00925965" w:rsidRPr="00236D61" w:rsidRDefault="00925965" w:rsidP="00925965">
      <w:pPr>
        <w:ind w:firstLine="540"/>
        <w:rPr>
          <w:sz w:val="24"/>
          <w:szCs w:val="24"/>
        </w:rPr>
      </w:pPr>
      <w:r w:rsidRPr="00236D61">
        <w:rPr>
          <w:sz w:val="24"/>
          <w:szCs w:val="24"/>
        </w:rPr>
        <w:t xml:space="preserve">-оборудовать благоустроенные подъезды к строительной площадке, внутриплощадочные проезды и пункты моек колес транспортных средств либо установки для сухой очистки колёс сжатым воздухом в зимний период, исключающие вынос грязи и мусора на проезжую часть улиц (проездов) в соответствии с требованиями нормативно-правовых актов органов местного самоуправления поселения; </w:t>
      </w:r>
    </w:p>
    <w:p w:rsidR="00925965" w:rsidRPr="00236D61" w:rsidRDefault="00925965" w:rsidP="00925965">
      <w:pPr>
        <w:ind w:firstLine="540"/>
        <w:rPr>
          <w:sz w:val="24"/>
          <w:szCs w:val="24"/>
        </w:rPr>
      </w:pPr>
      <w:r w:rsidRPr="00236D61">
        <w:rPr>
          <w:sz w:val="24"/>
          <w:szCs w:val="24"/>
        </w:rPr>
        <w:t xml:space="preserve">-оборудовать территорию строительной площадки биотуалетами или выгребными ямами с водонепроницаемыми стенками, а накопившиеся стоки (ЖБО) передавать специализированным предприятиям на реже двух раз в год; </w:t>
      </w:r>
    </w:p>
    <w:p w:rsidR="00925965" w:rsidRPr="00236D61" w:rsidRDefault="00925965" w:rsidP="00925965">
      <w:pPr>
        <w:ind w:firstLine="540"/>
        <w:rPr>
          <w:sz w:val="24"/>
          <w:szCs w:val="24"/>
        </w:rPr>
      </w:pPr>
      <w:r w:rsidRPr="00236D61">
        <w:rPr>
          <w:sz w:val="24"/>
          <w:szCs w:val="24"/>
        </w:rPr>
        <w:t xml:space="preserve">-обеспечить вывоз снег, убранный с территории строительной площадки, на специально оборудованные отвалы; </w:t>
      </w:r>
    </w:p>
    <w:p w:rsidR="00925965" w:rsidRPr="00236D61" w:rsidRDefault="00925965" w:rsidP="00925965">
      <w:pPr>
        <w:ind w:firstLine="540"/>
        <w:rPr>
          <w:sz w:val="24"/>
          <w:szCs w:val="24"/>
        </w:rPr>
      </w:pPr>
      <w:r w:rsidRPr="00236D61">
        <w:rPr>
          <w:sz w:val="24"/>
          <w:szCs w:val="24"/>
        </w:rPr>
        <w:lastRenderedPageBreak/>
        <w:t xml:space="preserve">-обеспечить ежедневную уборку от грязи и мусора, снега и льда тротуаров и подъездов к строительной площадке; </w:t>
      </w:r>
    </w:p>
    <w:p w:rsidR="00925965" w:rsidRPr="00236D61" w:rsidRDefault="00925965" w:rsidP="00925965">
      <w:pPr>
        <w:ind w:firstLine="540"/>
        <w:rPr>
          <w:sz w:val="24"/>
          <w:szCs w:val="24"/>
        </w:rPr>
      </w:pPr>
      <w:r w:rsidRPr="00236D61">
        <w:rPr>
          <w:sz w:val="24"/>
          <w:szCs w:val="24"/>
        </w:rPr>
        <w:t xml:space="preserve">-обеспечить ежедневную уборку от грязи и мусора, снега и льда территории в пределах 20 метровой зоны от границ ограждения строительной площадки; </w:t>
      </w:r>
    </w:p>
    <w:p w:rsidR="00925965" w:rsidRPr="00236D61" w:rsidRDefault="00925965" w:rsidP="00925965">
      <w:pPr>
        <w:ind w:firstLine="540"/>
        <w:rPr>
          <w:sz w:val="24"/>
          <w:szCs w:val="24"/>
        </w:rPr>
      </w:pPr>
      <w:r w:rsidRPr="00236D61">
        <w:rPr>
          <w:sz w:val="24"/>
          <w:szCs w:val="24"/>
        </w:rPr>
        <w:t xml:space="preserve">-выполнять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 </w:t>
      </w:r>
    </w:p>
    <w:p w:rsidR="00925965" w:rsidRPr="00236D61" w:rsidRDefault="00925965" w:rsidP="00925965">
      <w:pPr>
        <w:ind w:firstLine="540"/>
        <w:rPr>
          <w:sz w:val="24"/>
          <w:szCs w:val="24"/>
        </w:rPr>
      </w:pPr>
      <w:r w:rsidRPr="00236D61">
        <w:rPr>
          <w:sz w:val="24"/>
          <w:szCs w:val="24"/>
        </w:rPr>
        <w:t xml:space="preserve">-обеспечить при производстве строительных работ сохранность сетей наружного освещения, зеленых насаждений и малых архитектурных форм; </w:t>
      </w:r>
    </w:p>
    <w:p w:rsidR="00925965" w:rsidRPr="00236D61" w:rsidRDefault="00925965" w:rsidP="00925965">
      <w:pPr>
        <w:ind w:firstLine="540"/>
        <w:rPr>
          <w:sz w:val="24"/>
          <w:szCs w:val="24"/>
        </w:rPr>
      </w:pPr>
      <w:r w:rsidRPr="00236D61">
        <w:rPr>
          <w:sz w:val="24"/>
          <w:szCs w:val="24"/>
        </w:rPr>
        <w:t xml:space="preserve">-обеспечить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 </w:t>
      </w:r>
    </w:p>
    <w:p w:rsidR="00925965" w:rsidRPr="00236D61" w:rsidRDefault="00925965" w:rsidP="00925965">
      <w:pPr>
        <w:ind w:firstLine="540"/>
        <w:rPr>
          <w:sz w:val="24"/>
          <w:szCs w:val="24"/>
        </w:rPr>
      </w:pPr>
      <w:r w:rsidRPr="00236D61">
        <w:rPr>
          <w:sz w:val="24"/>
          <w:szCs w:val="24"/>
        </w:rPr>
        <w:t xml:space="preserve">-в случае проведения земляных работ обеспечить вывоз  грунта в места, указанные специально уполномоченным органом по экологии, на природоохранные мероприятия и восстановление нарушенных земель; </w:t>
      </w:r>
    </w:p>
    <w:p w:rsidR="00925965" w:rsidRPr="00236D61" w:rsidRDefault="00925965" w:rsidP="00925965">
      <w:pPr>
        <w:ind w:firstLine="539"/>
        <w:rPr>
          <w:sz w:val="24"/>
          <w:szCs w:val="24"/>
        </w:rPr>
      </w:pPr>
      <w:r w:rsidRPr="00236D61">
        <w:rPr>
          <w:color w:val="000000"/>
          <w:sz w:val="24"/>
          <w:szCs w:val="24"/>
        </w:rPr>
        <w:t xml:space="preserve">-обеспечить наличие на территории строительной площадки контейнеров и (или) бункеров для сбора </w:t>
      </w:r>
      <w:r w:rsidRPr="00236D61">
        <w:rPr>
          <w:sz w:val="24"/>
          <w:szCs w:val="24"/>
        </w:rPr>
        <w:t>твердых бытовых отходов, крупногабаритного и строительного мусора, а также иных отходов производства и потребления;</w:t>
      </w:r>
    </w:p>
    <w:p w:rsidR="00925965" w:rsidRPr="00236D61" w:rsidRDefault="00925965" w:rsidP="00925965">
      <w:pPr>
        <w:ind w:firstLine="540"/>
        <w:rPr>
          <w:sz w:val="24"/>
          <w:szCs w:val="24"/>
        </w:rPr>
      </w:pPr>
      <w:r w:rsidRPr="00236D61">
        <w:rPr>
          <w:sz w:val="24"/>
          <w:szCs w:val="24"/>
        </w:rPr>
        <w:t xml:space="preserve">-производить обращение с отходами в соответствии с пунктами </w:t>
      </w:r>
      <w:smartTag w:uri="urn:schemas-microsoft-com:office:smarttags" w:element="time">
        <w:smartTagPr>
          <w:attr w:name="Minute" w:val="43"/>
          <w:attr w:name="Hour" w:val="3"/>
        </w:smartTagPr>
        <w:r w:rsidRPr="00236D61">
          <w:rPr>
            <w:sz w:val="24"/>
            <w:szCs w:val="24"/>
          </w:rPr>
          <w:t>3.43.</w:t>
        </w:r>
      </w:smartTag>
      <w:r w:rsidRPr="00236D61">
        <w:rPr>
          <w:sz w:val="24"/>
          <w:szCs w:val="24"/>
        </w:rPr>
        <w:t xml:space="preserve"> и </w:t>
      </w:r>
      <w:smartTag w:uri="urn:schemas-microsoft-com:office:smarttags" w:element="time">
        <w:smartTagPr>
          <w:attr w:name="Minute" w:val="44"/>
          <w:attr w:name="Hour" w:val="3"/>
        </w:smartTagPr>
        <w:r w:rsidRPr="00236D61">
          <w:rPr>
            <w:sz w:val="24"/>
            <w:szCs w:val="24"/>
          </w:rPr>
          <w:t>3.44.</w:t>
        </w:r>
      </w:smartTag>
      <w:r w:rsidRPr="00236D61">
        <w:rPr>
          <w:sz w:val="24"/>
          <w:szCs w:val="24"/>
        </w:rPr>
        <w:t xml:space="preserve"> настоящих Правил;</w:t>
      </w:r>
    </w:p>
    <w:p w:rsidR="00925965" w:rsidRPr="00236D61" w:rsidRDefault="00925965" w:rsidP="00925965">
      <w:pPr>
        <w:ind w:firstLine="540"/>
        <w:rPr>
          <w:sz w:val="24"/>
          <w:szCs w:val="24"/>
        </w:rPr>
      </w:pPr>
      <w:r w:rsidRPr="00236D61">
        <w:rPr>
          <w:sz w:val="24"/>
          <w:szCs w:val="24"/>
        </w:rPr>
        <w:t xml:space="preserve">-при производстве строительных работ проводить снятие (толщиной не менее 15см), буртование и сохранение верхнего плодородного слоя земли. </w:t>
      </w:r>
    </w:p>
    <w:p w:rsidR="00925965" w:rsidRPr="00236D61" w:rsidRDefault="00925965" w:rsidP="00925965">
      <w:pPr>
        <w:ind w:firstLine="540"/>
        <w:rPr>
          <w:sz w:val="24"/>
          <w:szCs w:val="24"/>
        </w:rPr>
      </w:pPr>
      <w:r w:rsidRPr="00236D61">
        <w:rPr>
          <w:sz w:val="24"/>
          <w:szCs w:val="24"/>
        </w:rPr>
        <w:t>6.8.2. Запрещается:</w:t>
      </w:r>
    </w:p>
    <w:p w:rsidR="00925965" w:rsidRPr="00236D61" w:rsidRDefault="00925965" w:rsidP="00925965">
      <w:pPr>
        <w:ind w:firstLine="540"/>
        <w:rPr>
          <w:sz w:val="24"/>
          <w:szCs w:val="24"/>
        </w:rPr>
      </w:pPr>
      <w:r w:rsidRPr="00236D61">
        <w:rPr>
          <w:sz w:val="24"/>
          <w:szCs w:val="24"/>
        </w:rPr>
        <w:t xml:space="preserve">-организация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smartTag w:uri="urn:schemas-microsoft-com:office:smarttags" w:element="time">
        <w:smartTagPr>
          <w:attr w:name="Minute" w:val="00"/>
          <w:attr w:name="Hour" w:val="22"/>
        </w:smartTagPr>
        <w:r w:rsidRPr="00236D61">
          <w:rPr>
            <w:sz w:val="24"/>
            <w:szCs w:val="24"/>
          </w:rPr>
          <w:t>22.00</w:t>
        </w:r>
      </w:smartTag>
      <w:r w:rsidRPr="00236D61">
        <w:rPr>
          <w:sz w:val="24"/>
          <w:szCs w:val="24"/>
        </w:rPr>
        <w:t xml:space="preserve"> до </w:t>
      </w:r>
      <w:smartTag w:uri="urn:schemas-microsoft-com:office:smarttags" w:element="time">
        <w:smartTagPr>
          <w:attr w:name="Minute" w:val="00"/>
          <w:attr w:name="Hour" w:val="6"/>
        </w:smartTagPr>
        <w:r w:rsidRPr="00236D61">
          <w:rPr>
            <w:sz w:val="24"/>
            <w:szCs w:val="24"/>
          </w:rPr>
          <w:t>6.00</w:t>
        </w:r>
      </w:smartTag>
      <w:r w:rsidRPr="00236D61">
        <w:rPr>
          <w:sz w:val="24"/>
          <w:szCs w:val="24"/>
        </w:rPr>
        <w:t xml:space="preserve"> часов; </w:t>
      </w:r>
    </w:p>
    <w:p w:rsidR="00925965" w:rsidRPr="00236D61" w:rsidRDefault="00925965" w:rsidP="00925965">
      <w:pPr>
        <w:rPr>
          <w:sz w:val="24"/>
          <w:szCs w:val="24"/>
        </w:rPr>
      </w:pPr>
      <w:r w:rsidRPr="00236D61">
        <w:rPr>
          <w:sz w:val="24"/>
          <w:szCs w:val="24"/>
        </w:rPr>
        <w:t xml:space="preserve">         -складировать грунт на территории строительной площадки высотой, превышающей высоту ее ограждения; </w:t>
      </w:r>
    </w:p>
    <w:p w:rsidR="00925965" w:rsidRPr="00236D61" w:rsidRDefault="00925965" w:rsidP="00925965">
      <w:pPr>
        <w:ind w:firstLine="540"/>
        <w:rPr>
          <w:sz w:val="24"/>
          <w:szCs w:val="24"/>
        </w:rPr>
      </w:pPr>
      <w:r w:rsidRPr="00236D61">
        <w:rPr>
          <w:sz w:val="24"/>
          <w:szCs w:val="24"/>
        </w:rPr>
        <w:t xml:space="preserve">-складирование оборудования, некапитальные сооружения, строительных материалов, мусора, грунта, снега, отходов строительного производства, а также установление бытовых вагончиков, биотуалетов и выгребных ям за территорией строительной площадки и организаций (предприятий); </w:t>
      </w:r>
    </w:p>
    <w:p w:rsidR="00925965" w:rsidRPr="00236D61" w:rsidRDefault="00925965" w:rsidP="00925965">
      <w:pPr>
        <w:ind w:firstLine="540"/>
        <w:rPr>
          <w:sz w:val="24"/>
          <w:szCs w:val="24"/>
        </w:rPr>
      </w:pPr>
      <w:r w:rsidRPr="00236D61">
        <w:rPr>
          <w:sz w:val="24"/>
          <w:szCs w:val="24"/>
        </w:rPr>
        <w:t xml:space="preserve">-сжигание мусора и отходов строительного производства; </w:t>
      </w:r>
    </w:p>
    <w:p w:rsidR="00925965" w:rsidRPr="00236D61" w:rsidRDefault="00925965" w:rsidP="00925965">
      <w:pPr>
        <w:ind w:firstLine="540"/>
        <w:rPr>
          <w:sz w:val="24"/>
          <w:szCs w:val="24"/>
        </w:rPr>
      </w:pPr>
      <w:r w:rsidRPr="00236D61">
        <w:rPr>
          <w:sz w:val="24"/>
          <w:szCs w:val="24"/>
        </w:rPr>
        <w:t xml:space="preserve">-проведение работ по выносу подземных инженерных коммуникаций, осуществляемых за территорией строительной площадки, без получения соответствующего разрешения; </w:t>
      </w:r>
    </w:p>
    <w:p w:rsidR="00925965" w:rsidRPr="00236D61" w:rsidRDefault="00925965" w:rsidP="00925965">
      <w:pPr>
        <w:ind w:firstLine="540"/>
        <w:rPr>
          <w:sz w:val="24"/>
          <w:szCs w:val="24"/>
        </w:rPr>
      </w:pPr>
      <w:r w:rsidRPr="00236D61">
        <w:rPr>
          <w:sz w:val="24"/>
          <w:szCs w:val="24"/>
        </w:rPr>
        <w:t>-организация любых свалок и сброс бытового и строительного мусора, бумаги, отходов производства и потребления, тары, спиленных деревьев, листвы, снега (кроме специально отведенных в установленном порядке мест).</w:t>
      </w:r>
    </w:p>
    <w:p w:rsidR="00925965" w:rsidRPr="00236D61" w:rsidRDefault="00925965" w:rsidP="00925965">
      <w:pPr>
        <w:ind w:firstLine="540"/>
        <w:rPr>
          <w:sz w:val="24"/>
          <w:szCs w:val="24"/>
        </w:rPr>
      </w:pPr>
      <w:r w:rsidRPr="00236D61">
        <w:rPr>
          <w:sz w:val="24"/>
          <w:szCs w:val="24"/>
        </w:rPr>
        <w:t xml:space="preserve">6.9. Запрещается въезд на территорию поселения тяжеловесных транспортных средств, большегрузной техники и специальной техники осуществляющей доставку товаров и продукции в магазины и иные торговые объекты поселения. Заказчикам товаров и продукции необходимо обеспечить перегрузку товаров и продукции за территорией поселения и доставлять товары и продукцию до магазинов и иных торговых объектов автотранспортом разрешенной максимальной массой не более 3,5 т.; </w:t>
      </w:r>
    </w:p>
    <w:p w:rsidR="00925965" w:rsidRPr="00236D61" w:rsidRDefault="00925965" w:rsidP="00925965">
      <w:pPr>
        <w:rPr>
          <w:color w:val="000000"/>
          <w:sz w:val="24"/>
          <w:szCs w:val="24"/>
        </w:rPr>
      </w:pPr>
    </w:p>
    <w:p w:rsidR="00925965" w:rsidRPr="00236D61" w:rsidRDefault="00925965" w:rsidP="00925965">
      <w:pPr>
        <w:jc w:val="center"/>
        <w:rPr>
          <w:color w:val="000000"/>
          <w:sz w:val="24"/>
          <w:szCs w:val="24"/>
        </w:rPr>
      </w:pPr>
      <w:r w:rsidRPr="00236D61">
        <w:rPr>
          <w:color w:val="000000"/>
          <w:sz w:val="24"/>
          <w:szCs w:val="24"/>
        </w:rPr>
        <w:t>7. ПРОИЗВОДСТВО ИНЖЕНЕРНО-КООМУНИКАЦИОННЫХ (ЗЕМЛЯНЫХ), РЕМОНТНЫХ И ПРОЧИХ РАБОТ</w:t>
      </w:r>
    </w:p>
    <w:p w:rsidR="00925965" w:rsidRPr="00236D61" w:rsidRDefault="00925965" w:rsidP="00925965">
      <w:pPr>
        <w:jc w:val="center"/>
        <w:rPr>
          <w:color w:val="000000"/>
          <w:sz w:val="24"/>
          <w:szCs w:val="24"/>
        </w:rPr>
      </w:pPr>
    </w:p>
    <w:p w:rsidR="00925965" w:rsidRPr="00236D61" w:rsidRDefault="00925965" w:rsidP="00925965">
      <w:pPr>
        <w:rPr>
          <w:color w:val="000000"/>
          <w:sz w:val="24"/>
          <w:szCs w:val="24"/>
        </w:rPr>
      </w:pPr>
      <w:r w:rsidRPr="00236D61">
        <w:rPr>
          <w:color w:val="000000"/>
          <w:sz w:val="24"/>
          <w:szCs w:val="24"/>
        </w:rPr>
        <w:t>7.1. Организация и проведение земляных работ, работ по благоустройству территории, оформление и получение ордера на производство земляных работ, согласование технических условий и проекта отвода ливневых и талых вод, осуществляются в соответствии с установленными требованиями нормативно-</w:t>
      </w:r>
      <w:r w:rsidRPr="00236D61">
        <w:rPr>
          <w:color w:val="000000"/>
          <w:sz w:val="24"/>
          <w:szCs w:val="24"/>
        </w:rPr>
        <w:lastRenderedPageBreak/>
        <w:t>правовых актов и настоящими Правилами.</w:t>
      </w:r>
    </w:p>
    <w:p w:rsidR="00925965" w:rsidRPr="00236D61" w:rsidRDefault="00925965" w:rsidP="00925965">
      <w:pPr>
        <w:ind w:firstLine="709"/>
        <w:rPr>
          <w:color w:val="000000"/>
          <w:sz w:val="24"/>
          <w:szCs w:val="24"/>
        </w:rPr>
      </w:pPr>
      <w:r w:rsidRPr="00236D61">
        <w:rPr>
          <w:color w:val="000000"/>
          <w:sz w:val="24"/>
          <w:szCs w:val="24"/>
        </w:rPr>
        <w:t xml:space="preserve">7.2. Строительство, реконструкция или капитальный ремонт с использованием земляных работ может выполняться только при наличии ордера на ведение земляных работ. Форма ордера устанавливается Исполнительным комитетом.   </w:t>
      </w:r>
    </w:p>
    <w:p w:rsidR="00925965" w:rsidRPr="00236D61" w:rsidRDefault="00925965" w:rsidP="00925965">
      <w:pPr>
        <w:ind w:firstLine="709"/>
        <w:rPr>
          <w:color w:val="000000"/>
          <w:sz w:val="24"/>
          <w:szCs w:val="24"/>
        </w:rPr>
      </w:pPr>
      <w:r w:rsidRPr="00236D61">
        <w:rPr>
          <w:color w:val="000000"/>
          <w:sz w:val="24"/>
          <w:szCs w:val="24"/>
        </w:rPr>
        <w:t>7.3. Настоящие правила должны включаться в состав производственного инструктажа рабочих и ИТР, занятых на проектировании и выполнении земляных работ. Руководители организаций, предприятий, учреждений, при получении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925965" w:rsidRPr="00236D61" w:rsidRDefault="00925965" w:rsidP="00925965">
      <w:pPr>
        <w:rPr>
          <w:color w:val="000000"/>
          <w:sz w:val="24"/>
          <w:szCs w:val="24"/>
        </w:rPr>
      </w:pPr>
      <w:r w:rsidRPr="00236D61">
        <w:rPr>
          <w:color w:val="000000"/>
          <w:sz w:val="24"/>
          <w:szCs w:val="24"/>
        </w:rPr>
        <w:t>7.4  При проведении земляных работ проводить снятие (толщиной не менее 15см), буртование и сохранение верхнего плодородного слоя земли на заранее оборудованных местах. При проведении подсыпки грунта на территории допускается использовать только минеральные грунты и верхние плодородные слои почвы.</w:t>
      </w:r>
    </w:p>
    <w:p w:rsidR="00925965" w:rsidRPr="00236D61" w:rsidRDefault="00925965" w:rsidP="00925965">
      <w:pPr>
        <w:rPr>
          <w:color w:val="000000"/>
          <w:sz w:val="24"/>
          <w:szCs w:val="24"/>
        </w:rPr>
      </w:pPr>
      <w:r w:rsidRPr="00236D61">
        <w:rPr>
          <w:color w:val="000000"/>
          <w:sz w:val="24"/>
          <w:szCs w:val="24"/>
        </w:rPr>
        <w:t xml:space="preserve">            7.5. Ордер на производство земляных работ выдаётся органом, уполномоченным осуществлять контроль в сфере благоустройства и предъявляется по первому требованию лиц, осуществляющих контроль в сфере благоустройства. В ордере указываются порядок и сроки производства работ, фамилия и должность лица, ответственного за ведение работ от организации, предприятия, учреждения или физического лица - заказчика работ, сроки проведения этих работ, включая работы по восстановлению нарушенного благоустройства</w:t>
      </w:r>
    </w:p>
    <w:p w:rsidR="00925965" w:rsidRPr="00236D61" w:rsidRDefault="00925965" w:rsidP="00925965">
      <w:pPr>
        <w:ind w:firstLine="709"/>
        <w:rPr>
          <w:color w:val="000000"/>
          <w:sz w:val="24"/>
          <w:szCs w:val="24"/>
        </w:rPr>
      </w:pPr>
      <w:r w:rsidRPr="00236D61">
        <w:rPr>
          <w:color w:val="000000"/>
          <w:sz w:val="24"/>
          <w:szCs w:val="24"/>
        </w:rPr>
        <w:t xml:space="preserve">  Лица, ответственные за производство работ, должны находиться на месте производства работ, имея при себе ордер на земляные работы и проект производства работ. </w:t>
      </w:r>
    </w:p>
    <w:p w:rsidR="00925965" w:rsidRPr="00236D61" w:rsidRDefault="00925965" w:rsidP="00925965">
      <w:pPr>
        <w:ind w:firstLine="709"/>
        <w:rPr>
          <w:color w:val="000000"/>
          <w:sz w:val="24"/>
          <w:szCs w:val="24"/>
        </w:rPr>
      </w:pPr>
      <w:r w:rsidRPr="00236D61">
        <w:rPr>
          <w:color w:val="000000"/>
          <w:sz w:val="24"/>
          <w:szCs w:val="24"/>
        </w:rPr>
        <w:t>7.5. Ордер на производство земляных работ выдается должностному лицу  (начальнику, главному инженеру, заместителю по строительству, начальнику участка) организации, предприятия, учреждения или физическому лицу - заказчику по строительству, реконструкции, капитальному  ремонту объектов капитального строительства.</w:t>
      </w:r>
    </w:p>
    <w:p w:rsidR="00925965" w:rsidRPr="00236D61" w:rsidRDefault="00925965" w:rsidP="00925965">
      <w:pPr>
        <w:ind w:firstLine="709"/>
        <w:rPr>
          <w:color w:val="000000"/>
          <w:sz w:val="24"/>
          <w:szCs w:val="24"/>
        </w:rPr>
      </w:pPr>
      <w:r w:rsidRPr="00236D61">
        <w:rPr>
          <w:color w:val="000000"/>
          <w:sz w:val="24"/>
          <w:szCs w:val="24"/>
        </w:rPr>
        <w:t>7.6. Орган, уполномоченный осуществлять контроль в сфере благоустройства, при выдаче ордера на производство земляных работ устанавливает сроки производства работ и сроки полного восстановления нарушенного благоустройства с учетом местных условий.</w:t>
      </w:r>
    </w:p>
    <w:p w:rsidR="00925965" w:rsidRPr="00236D61" w:rsidRDefault="00925965" w:rsidP="00925965">
      <w:pPr>
        <w:ind w:firstLine="709"/>
        <w:rPr>
          <w:color w:val="000000"/>
          <w:sz w:val="24"/>
          <w:szCs w:val="24"/>
        </w:rPr>
      </w:pPr>
      <w:r w:rsidRPr="00236D61">
        <w:rPr>
          <w:color w:val="000000"/>
          <w:sz w:val="24"/>
          <w:szCs w:val="24"/>
        </w:rPr>
        <w:t>7.7. При производстве работ с продолжительностью строительства  более одного месяца ордер на производство земельных работ может выдаваться на отдельные этапы с установлением сроков работ на каждый из них.</w:t>
      </w:r>
    </w:p>
    <w:p w:rsidR="00925965" w:rsidRPr="00236D61" w:rsidRDefault="00925965" w:rsidP="00925965">
      <w:pPr>
        <w:rPr>
          <w:color w:val="000000"/>
          <w:sz w:val="24"/>
          <w:szCs w:val="24"/>
        </w:rPr>
      </w:pPr>
      <w:r w:rsidRPr="00236D61">
        <w:rPr>
          <w:color w:val="000000"/>
          <w:sz w:val="24"/>
          <w:szCs w:val="24"/>
        </w:rPr>
        <w:t xml:space="preserve">            7.8.  Для получения ордера на проведение земляных работ, не позднее, чем за неделю до начала производства работ, предоставляется:</w:t>
      </w:r>
    </w:p>
    <w:p w:rsidR="00925965" w:rsidRPr="00236D61" w:rsidRDefault="00925965" w:rsidP="00925965">
      <w:pPr>
        <w:pStyle w:val="msonormalbullet2gifbullet1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заявка;</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согласованная проектно-сметная документация;</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лицензия  (допуск) подрядной организации;</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-разрешение на строительство (в случаях, предусмотренных действующим законодательством);</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технические условия на строительство инженерных коммуникаций;</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календарный график производства работ;</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xml:space="preserve">-соглашение с собственником (землепользователем) или уполномоченным органом осуществляющим контроль в сфере благоустройства о восстановлении благоустройства земельного участка на котором намечается производство работ; </w:t>
      </w:r>
    </w:p>
    <w:p w:rsidR="00925965" w:rsidRPr="00236D61" w:rsidRDefault="00925965" w:rsidP="00925965">
      <w:pPr>
        <w:pStyle w:val="msonormalbullet2gifbullet2gif"/>
        <w:widowControl w:val="0"/>
        <w:spacing w:before="0" w:beforeAutospacing="0" w:after="0" w:afterAutospacing="0"/>
        <w:ind w:firstLine="709"/>
        <w:jc w:val="both"/>
        <w:rPr>
          <w:rFonts w:ascii="Arial" w:hAnsi="Arial" w:cs="Arial"/>
          <w:color w:val="000000"/>
        </w:rPr>
      </w:pPr>
      <w:r w:rsidRPr="00236D61">
        <w:rPr>
          <w:rFonts w:ascii="Arial" w:hAnsi="Arial" w:cs="Arial"/>
          <w:color w:val="000000"/>
        </w:rPr>
        <w:t>- топографическая съемка М 1:500.</w:t>
      </w:r>
    </w:p>
    <w:p w:rsidR="00925965" w:rsidRPr="00236D61" w:rsidRDefault="00925965" w:rsidP="00925965">
      <w:pPr>
        <w:ind w:firstLine="709"/>
        <w:rPr>
          <w:color w:val="000000"/>
          <w:sz w:val="24"/>
          <w:szCs w:val="24"/>
        </w:rPr>
      </w:pPr>
      <w:r w:rsidRPr="00236D61">
        <w:rPr>
          <w:color w:val="000000"/>
          <w:sz w:val="24"/>
          <w:szCs w:val="24"/>
        </w:rPr>
        <w:t>7.9.  В случае невыполнения условий, установленных в ордере на   производство земляных работ, действие данного ордера может быть приостановлено.</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10"/>
        </w:smartTagPr>
        <w:r w:rsidRPr="00236D61">
          <w:rPr>
            <w:color w:val="000000"/>
            <w:sz w:val="24"/>
            <w:szCs w:val="24"/>
          </w:rPr>
          <w:t>7.10.</w:t>
        </w:r>
      </w:smartTag>
      <w:r w:rsidRPr="00236D61">
        <w:rPr>
          <w:color w:val="000000"/>
          <w:sz w:val="24"/>
          <w:szCs w:val="24"/>
        </w:rPr>
        <w:t xml:space="preserve"> Орган, уполномоченный осуществлять контроль в сфере </w:t>
      </w:r>
      <w:r w:rsidRPr="00236D61">
        <w:rPr>
          <w:color w:val="000000"/>
          <w:sz w:val="24"/>
          <w:szCs w:val="24"/>
        </w:rPr>
        <w:lastRenderedPageBreak/>
        <w:t>благоустройства, имеет право задержать выдачу ордера организации, предприятию, учреждению или физическому лицу, не восстановившему благоустройство по ранее выданному ордеру или имеющему какие-либо задолженности по ранее оформленным ордерам. Осуществлять работы по просроченному ордеру запрещается.</w:t>
      </w:r>
    </w:p>
    <w:p w:rsidR="00925965" w:rsidRPr="00236D61" w:rsidRDefault="00925965" w:rsidP="00925965">
      <w:pPr>
        <w:rPr>
          <w:color w:val="000000"/>
          <w:sz w:val="24"/>
          <w:szCs w:val="24"/>
        </w:rPr>
      </w:pPr>
      <w:smartTag w:uri="urn:schemas-microsoft-com:office:smarttags" w:element="time">
        <w:smartTagPr>
          <w:attr w:name="Hour" w:val="7"/>
          <w:attr w:name="Minute" w:val="11"/>
        </w:smartTagPr>
        <w:r w:rsidRPr="00236D61">
          <w:rPr>
            <w:color w:val="000000"/>
            <w:sz w:val="24"/>
            <w:szCs w:val="24"/>
          </w:rPr>
          <w:t>7.11.</w:t>
        </w:r>
      </w:smartTag>
      <w:r w:rsidRPr="00236D61">
        <w:rPr>
          <w:color w:val="000000"/>
          <w:sz w:val="24"/>
          <w:szCs w:val="24"/>
        </w:rPr>
        <w:t xml:space="preserve">  Земляные работы подразделяются на два вида:  плановые работы и аварийные работы.</w:t>
      </w:r>
    </w:p>
    <w:p w:rsidR="00925965" w:rsidRPr="00236D61" w:rsidRDefault="00925965" w:rsidP="00925965">
      <w:pPr>
        <w:rPr>
          <w:color w:val="000000"/>
          <w:sz w:val="24"/>
          <w:szCs w:val="24"/>
        </w:rPr>
      </w:pPr>
      <w:smartTag w:uri="urn:schemas-microsoft-com:office:smarttags" w:element="time">
        <w:smartTagPr>
          <w:attr w:name="Hour" w:val="7"/>
          <w:attr w:name="Minute" w:val="12"/>
        </w:smartTagPr>
        <w:r w:rsidRPr="00236D61">
          <w:rPr>
            <w:color w:val="000000"/>
            <w:sz w:val="24"/>
            <w:szCs w:val="24"/>
          </w:rPr>
          <w:t>7.12.</w:t>
        </w:r>
      </w:smartTag>
      <w:r w:rsidRPr="00236D61">
        <w:rPr>
          <w:color w:val="000000"/>
          <w:sz w:val="24"/>
          <w:szCs w:val="24"/>
        </w:rPr>
        <w:t xml:space="preserve"> При ликвидации аварий на инженерных сетях раскопки аварийными службами производятся немедленно с последующим оформлением ордера на производство работ в случае, если продолжительность работы превышает 3-е суток. Аварийные работы продолжительностью менее 3-х суток производятся без оформления ордера. </w:t>
      </w:r>
    </w:p>
    <w:p w:rsidR="00925965" w:rsidRPr="00236D61" w:rsidRDefault="00925965" w:rsidP="00925965">
      <w:pPr>
        <w:rPr>
          <w:color w:val="000000"/>
          <w:sz w:val="24"/>
          <w:szCs w:val="24"/>
        </w:rPr>
      </w:pPr>
      <w:smartTag w:uri="urn:schemas-microsoft-com:office:smarttags" w:element="time">
        <w:smartTagPr>
          <w:attr w:name="Hour" w:val="7"/>
          <w:attr w:name="Minute" w:val="13"/>
        </w:smartTagPr>
        <w:r w:rsidRPr="00236D61">
          <w:rPr>
            <w:color w:val="000000"/>
            <w:sz w:val="24"/>
            <w:szCs w:val="24"/>
          </w:rPr>
          <w:t>7.13.</w:t>
        </w:r>
      </w:smartTag>
      <w:r w:rsidRPr="00236D61">
        <w:rPr>
          <w:color w:val="000000"/>
          <w:sz w:val="24"/>
          <w:szCs w:val="24"/>
        </w:rPr>
        <w:t xml:space="preserve">  До начала  раскопок  аварийные  службы  должны сообщить в орган, уполномоченный осуществлять контроль в сфере благоустройства,   о месте проведения работ, персональные данные ответственных лиц, а также вызвать на место представителей заинтересованных организаций.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925965" w:rsidRPr="00236D61" w:rsidRDefault="00925965" w:rsidP="00925965">
      <w:pPr>
        <w:ind w:firstLine="709"/>
        <w:rPr>
          <w:color w:val="000000"/>
          <w:sz w:val="24"/>
          <w:szCs w:val="24"/>
        </w:rPr>
      </w:pPr>
      <w:r w:rsidRPr="00236D61">
        <w:rPr>
          <w:color w:val="000000"/>
          <w:sz w:val="24"/>
          <w:szCs w:val="24"/>
        </w:rPr>
        <w:t xml:space="preserve"> При проведении аварийных работ на озелененной территории сообщить в уполномоченный орган по контролю за сохранением зелёных насаждений о начале и месте проведения работ.</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14"/>
        </w:smartTagPr>
        <w:r w:rsidRPr="00236D61">
          <w:rPr>
            <w:color w:val="000000"/>
            <w:sz w:val="24"/>
            <w:szCs w:val="24"/>
          </w:rPr>
          <w:t>7.14.</w:t>
        </w:r>
      </w:smartTag>
      <w:r w:rsidRPr="00236D61">
        <w:rPr>
          <w:color w:val="000000"/>
          <w:sz w:val="24"/>
          <w:szCs w:val="24"/>
        </w:rPr>
        <w:t xml:space="preserve"> Ордер на аварийные работы на подземных коммуникациях протяженностью до </w:t>
      </w:r>
      <w:smartTag w:uri="urn:schemas-microsoft-com:office:smarttags" w:element="metricconverter">
        <w:smartTagPr>
          <w:attr w:name="ProductID" w:val="10 метров"/>
        </w:smartTagPr>
        <w:r w:rsidRPr="00236D61">
          <w:rPr>
            <w:color w:val="000000"/>
            <w:sz w:val="24"/>
            <w:szCs w:val="24"/>
          </w:rPr>
          <w:t>10 метров</w:t>
        </w:r>
      </w:smartTag>
      <w:r w:rsidRPr="00236D61">
        <w:rPr>
          <w:color w:val="000000"/>
          <w:sz w:val="24"/>
          <w:szCs w:val="24"/>
        </w:rPr>
        <w:t xml:space="preserve"> и ремонт внутриквартальных коммуникаций протяженностью до </w:t>
      </w:r>
      <w:smartTag w:uri="urn:schemas-microsoft-com:office:smarttags" w:element="metricconverter">
        <w:smartTagPr>
          <w:attr w:name="ProductID" w:val="30 метров"/>
        </w:smartTagPr>
        <w:r w:rsidRPr="00236D61">
          <w:rPr>
            <w:color w:val="000000"/>
            <w:sz w:val="24"/>
            <w:szCs w:val="24"/>
          </w:rPr>
          <w:t>30 метров</w:t>
        </w:r>
      </w:smartTag>
      <w:r w:rsidRPr="00236D61">
        <w:rPr>
          <w:color w:val="000000"/>
          <w:sz w:val="24"/>
          <w:szCs w:val="24"/>
        </w:rPr>
        <w:t xml:space="preserve"> выдается без проектной документации.</w:t>
      </w:r>
    </w:p>
    <w:p w:rsidR="00925965" w:rsidRPr="00236D61" w:rsidRDefault="00925965" w:rsidP="00925965">
      <w:pPr>
        <w:rPr>
          <w:color w:val="000000"/>
          <w:sz w:val="24"/>
          <w:szCs w:val="24"/>
        </w:rPr>
      </w:pPr>
      <w:smartTag w:uri="urn:schemas-microsoft-com:office:smarttags" w:element="time">
        <w:smartTagPr>
          <w:attr w:name="Hour" w:val="7"/>
          <w:attr w:name="Minute" w:val="15"/>
        </w:smartTagPr>
        <w:r w:rsidRPr="00236D61">
          <w:rPr>
            <w:color w:val="000000"/>
            <w:sz w:val="24"/>
            <w:szCs w:val="24"/>
          </w:rPr>
          <w:t>7.15.</w:t>
        </w:r>
      </w:smartTag>
      <w:r w:rsidRPr="00236D61">
        <w:rPr>
          <w:color w:val="000000"/>
          <w:sz w:val="24"/>
          <w:szCs w:val="24"/>
        </w:rPr>
        <w:t xml:space="preserve"> Ответственные  за производство работ  обязаны  обеспечить наличие  и  надлежащее содержание необходимых ограждений,  дорожных знаков, указателей, освещения, информационных щитов на весь  период производства  работ,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925965" w:rsidRPr="00236D61" w:rsidRDefault="00925965" w:rsidP="00925965">
      <w:pPr>
        <w:ind w:firstLine="540"/>
        <w:rPr>
          <w:color w:val="000000"/>
          <w:sz w:val="24"/>
          <w:szCs w:val="24"/>
        </w:rPr>
      </w:pPr>
      <w:r w:rsidRPr="00236D61">
        <w:rPr>
          <w:color w:val="000000"/>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16"/>
        </w:smartTagPr>
        <w:r w:rsidRPr="00236D61">
          <w:rPr>
            <w:color w:val="000000"/>
            <w:sz w:val="24"/>
            <w:szCs w:val="24"/>
          </w:rPr>
          <w:t>7.16.</w:t>
        </w:r>
      </w:smartTag>
      <w:r w:rsidRPr="00236D61">
        <w:rPr>
          <w:color w:val="000000"/>
          <w:sz w:val="24"/>
          <w:szCs w:val="24"/>
        </w:rPr>
        <w:t xml:space="preserve"> Восстановление покрытий дорог, тротуаров после ликвидации аварий на подземных коммуникациях осуществляется не позднее 10-ти дневного срока с момента окончания работ, за исключением случаев, предусмотренных п. </w:t>
      </w:r>
      <w:smartTag w:uri="urn:schemas-microsoft-com:office:smarttags" w:element="time">
        <w:smartTagPr>
          <w:attr w:name="Hour" w:val="7"/>
          <w:attr w:name="Minute" w:val="38"/>
        </w:smartTagPr>
        <w:r w:rsidRPr="00236D61">
          <w:rPr>
            <w:color w:val="000000"/>
            <w:sz w:val="24"/>
            <w:szCs w:val="24"/>
          </w:rPr>
          <w:t>7.38.</w:t>
        </w:r>
      </w:smartTag>
      <w:r w:rsidRPr="00236D61">
        <w:rPr>
          <w:color w:val="000000"/>
          <w:sz w:val="24"/>
          <w:szCs w:val="24"/>
        </w:rPr>
        <w:t xml:space="preserve"> На этот период содержание проезжей части улиц и тротуаров в местах вскрытий возлагается на организацию, предприятие, учреждение, физическое лицо, производившую вскрытие покрытий.</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17"/>
        </w:smartTagPr>
        <w:r w:rsidRPr="00236D61">
          <w:rPr>
            <w:color w:val="000000"/>
            <w:sz w:val="24"/>
            <w:szCs w:val="24"/>
          </w:rPr>
          <w:t>7.17.</w:t>
        </w:r>
      </w:smartTag>
      <w:r w:rsidRPr="00236D61">
        <w:rPr>
          <w:color w:val="000000"/>
          <w:sz w:val="24"/>
          <w:szCs w:val="24"/>
        </w:rPr>
        <w:t xml:space="preserve"> Перенос в натуру трасс подземных сооружений на улицах, проездах и площадях производится силами лицензированной, имеющей соответствующий допуск на данный вид деятельности организации за счет средств заказчика и оформляется актом.</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18"/>
        </w:smartTagPr>
        <w:r w:rsidRPr="00236D61">
          <w:rPr>
            <w:color w:val="000000"/>
            <w:sz w:val="24"/>
            <w:szCs w:val="24"/>
          </w:rPr>
          <w:t>7.18.</w:t>
        </w:r>
      </w:smartTag>
      <w:r w:rsidRPr="00236D61">
        <w:rPr>
          <w:color w:val="000000"/>
          <w:sz w:val="24"/>
          <w:szCs w:val="24"/>
        </w:rPr>
        <w:t xml:space="preserve"> Ордер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первому требованию представителей надзорных организаций при наличии у них удостоверяющих документов.</w:t>
      </w:r>
    </w:p>
    <w:p w:rsidR="00925965" w:rsidRPr="00236D61" w:rsidRDefault="00925965" w:rsidP="00925965">
      <w:pPr>
        <w:rPr>
          <w:color w:val="000000"/>
          <w:sz w:val="24"/>
          <w:szCs w:val="24"/>
        </w:rPr>
      </w:pPr>
      <w:r w:rsidRPr="00236D61">
        <w:rPr>
          <w:color w:val="000000"/>
          <w:sz w:val="24"/>
          <w:szCs w:val="24"/>
        </w:rPr>
        <w:t xml:space="preserve">            </w:t>
      </w:r>
      <w:smartTag w:uri="urn:schemas-microsoft-com:office:smarttags" w:element="time">
        <w:smartTagPr>
          <w:attr w:name="Hour" w:val="7"/>
          <w:attr w:name="Minute" w:val="19"/>
        </w:smartTagPr>
        <w:r w:rsidRPr="00236D61">
          <w:rPr>
            <w:color w:val="000000"/>
            <w:sz w:val="24"/>
            <w:szCs w:val="24"/>
          </w:rPr>
          <w:t>7.19.</w:t>
        </w:r>
      </w:smartTag>
      <w:r w:rsidRPr="00236D61">
        <w:rPr>
          <w:color w:val="000000"/>
          <w:sz w:val="24"/>
          <w:szCs w:val="24"/>
        </w:rPr>
        <w:t xml:space="preserve"> При производстве вскрытий должны обеспечиваться нормативное санитарное состояние прилегающей территории, безопасность движения пешеходов и транспорта, подъезды и подходы ко всем предприятиям и организациям, учреждениям, находящимся в зоне строительства, должны содержаться в рабочем состоянии. </w:t>
      </w:r>
    </w:p>
    <w:p w:rsidR="00925965" w:rsidRPr="00236D61" w:rsidRDefault="00925965" w:rsidP="00925965">
      <w:pPr>
        <w:rPr>
          <w:color w:val="000000"/>
          <w:sz w:val="24"/>
          <w:szCs w:val="24"/>
        </w:rPr>
      </w:pPr>
      <w:r w:rsidRPr="00236D61">
        <w:rPr>
          <w:color w:val="000000"/>
          <w:sz w:val="24"/>
          <w:szCs w:val="24"/>
        </w:rPr>
        <w:t xml:space="preserve">            </w:t>
      </w:r>
      <w:smartTag w:uri="urn:schemas-microsoft-com:office:smarttags" w:element="time">
        <w:smartTagPr>
          <w:attr w:name="Hour" w:val="7"/>
          <w:attr w:name="Minute" w:val="20"/>
        </w:smartTagPr>
        <w:r w:rsidRPr="00236D61">
          <w:rPr>
            <w:color w:val="000000"/>
            <w:sz w:val="24"/>
            <w:szCs w:val="24"/>
          </w:rPr>
          <w:t>7.20.</w:t>
        </w:r>
      </w:smartTag>
      <w:r w:rsidRPr="00236D61">
        <w:rPr>
          <w:color w:val="000000"/>
          <w:sz w:val="24"/>
          <w:szCs w:val="24"/>
        </w:rPr>
        <w:t xml:space="preserve"> Организация производящая вскрытие, ограждает место </w:t>
      </w:r>
      <w:r w:rsidRPr="00236D61">
        <w:rPr>
          <w:color w:val="000000"/>
          <w:sz w:val="24"/>
          <w:szCs w:val="24"/>
        </w:rPr>
        <w:lastRenderedPageBreak/>
        <w:t>производства работ надежным ограждением в соответствии с проектом организации строительства. В темное время суток место разрытий должно оборудоваться световой сигнализацией. Через траншеи должны быть устроены пешеходные мостки. Ответственность за безопасность движения и выполнение установленных требований несет лицо, указанное в ордере на производство земляных работ, в соответствии с действующим законодательством.</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1"/>
        </w:smartTagPr>
        <w:r w:rsidRPr="00236D61">
          <w:rPr>
            <w:color w:val="000000"/>
            <w:sz w:val="24"/>
            <w:szCs w:val="24"/>
          </w:rPr>
          <w:t>7.21.</w:t>
        </w:r>
      </w:smartTag>
      <w:r w:rsidRPr="00236D61">
        <w:rPr>
          <w:color w:val="000000"/>
          <w:sz w:val="24"/>
          <w:szCs w:val="24"/>
        </w:rPr>
        <w:t xml:space="preserve"> Для принятия мер предосторожности и предупреждения повреждения подземных сооружений ответственное лицо не позднее, чем за сутки до начала земляных работ, вызывает на место представителей предприятий, организаций, учреждений и физических лиц - владельцев сетей, расположенных в зоне строительства.</w:t>
      </w:r>
    </w:p>
    <w:p w:rsidR="00925965" w:rsidRPr="00236D61" w:rsidRDefault="00925965" w:rsidP="00925965">
      <w:pPr>
        <w:ind w:firstLine="709"/>
        <w:rPr>
          <w:color w:val="000000"/>
          <w:sz w:val="24"/>
          <w:szCs w:val="24"/>
        </w:rPr>
      </w:pPr>
      <w:r w:rsidRPr="00236D61">
        <w:rPr>
          <w:color w:val="000000"/>
          <w:sz w:val="24"/>
          <w:szCs w:val="24"/>
        </w:rPr>
        <w:t>Запрещается без согласования с заинтересованными организациями производить земляные работы в случае обнаружения подземных сооружений, не указанных в проекте, даже если они не мешают производству работ.</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2"/>
        </w:smartTagPr>
        <w:r w:rsidRPr="00236D61">
          <w:rPr>
            <w:color w:val="000000"/>
            <w:sz w:val="24"/>
            <w:szCs w:val="24"/>
          </w:rPr>
          <w:t>7.22.</w:t>
        </w:r>
      </w:smartTag>
      <w:r w:rsidRPr="00236D61">
        <w:rPr>
          <w:color w:val="000000"/>
          <w:sz w:val="24"/>
          <w:szCs w:val="24"/>
        </w:rPr>
        <w:t xml:space="preserve"> Запрещается при производстве работ вблизи существующих подземных сооружений (трубопроводы, колодцы, кабели, фундаменты и прочее) пользование экскаваторами на расстоянии, менее предусмотренного проектом организации работ. В этих случаях работы выполняются вручную.</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3"/>
        </w:smartTagPr>
        <w:r w:rsidRPr="00236D61">
          <w:rPr>
            <w:color w:val="000000"/>
            <w:sz w:val="24"/>
            <w:szCs w:val="24"/>
          </w:rPr>
          <w:t>7.23.</w:t>
        </w:r>
      </w:smartTag>
      <w:r w:rsidRPr="00236D61">
        <w:rPr>
          <w:color w:val="000000"/>
          <w:sz w:val="24"/>
          <w:szCs w:val="24"/>
        </w:rPr>
        <w:t xml:space="preserve"> Основным способом прокладки и переустройства подземных коммуникаций и сооружений является, как правило, закрытый способ без вскрытия благоустроенной поверхности. Открытый способ может быть допущен только по согласованию с руководителем Исполнительного комитета.                                                </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4"/>
        </w:smartTagPr>
        <w:r w:rsidRPr="00236D61">
          <w:rPr>
            <w:color w:val="000000"/>
            <w:sz w:val="24"/>
            <w:szCs w:val="24"/>
          </w:rPr>
          <w:t>7.24.</w:t>
        </w:r>
      </w:smartTag>
      <w:r w:rsidRPr="00236D61">
        <w:rPr>
          <w:color w:val="000000"/>
          <w:sz w:val="24"/>
          <w:szCs w:val="24"/>
        </w:rPr>
        <w:t xml:space="preserve"> Производство земляных работ на проезжей части автомобильных дорог, требующее приостановки и закрытия улицы для движения автотранспорта, производится на основании Постановления Исполнительного комитета.                                                </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5"/>
        </w:smartTagPr>
        <w:r w:rsidRPr="00236D61">
          <w:rPr>
            <w:color w:val="000000"/>
            <w:sz w:val="24"/>
            <w:szCs w:val="24"/>
          </w:rPr>
          <w:t>7.25.</w:t>
        </w:r>
      </w:smartTag>
      <w:r w:rsidRPr="00236D61">
        <w:rPr>
          <w:color w:val="000000"/>
          <w:sz w:val="24"/>
          <w:szCs w:val="24"/>
        </w:rPr>
        <w:t xml:space="preserve"> Организация, производящая разрытие, обеспечивает надлежащее  качество выполняемых   работ,  установку  необходимых  дорожных   знаков,  а  также  осуществляет другие инженерно-технические  и  организационные    мероприятия,   предписанные   органами    ГИБДД и  другими уполномоченными  государственными  и  муниципальными органами.</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6"/>
        </w:smartTagPr>
        <w:r w:rsidRPr="00236D61">
          <w:rPr>
            <w:color w:val="000000"/>
            <w:sz w:val="24"/>
            <w:szCs w:val="24"/>
          </w:rPr>
          <w:t>7.26.</w:t>
        </w:r>
      </w:smartTag>
      <w:r w:rsidRPr="00236D61">
        <w:rPr>
          <w:color w:val="000000"/>
          <w:sz w:val="24"/>
          <w:szCs w:val="24"/>
        </w:rPr>
        <w:t xml:space="preserve"> Смотровые колодцы и дождеприемники на улицах и проездах должны восстанавливаться на уровне дорожного покрытия.</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7"/>
        </w:smartTagPr>
        <w:r w:rsidRPr="00236D61">
          <w:rPr>
            <w:color w:val="000000"/>
            <w:sz w:val="24"/>
            <w:szCs w:val="24"/>
          </w:rPr>
          <w:t>7.27.</w:t>
        </w:r>
      </w:smartTag>
      <w:r w:rsidRPr="00236D61">
        <w:rPr>
          <w:color w:val="000000"/>
          <w:sz w:val="24"/>
          <w:szCs w:val="24"/>
        </w:rPr>
        <w:t xml:space="preserve">  При производстве работ на проезжей части улиц покрытие (асфальт, бетон, щебень,) в пределах траншеи разбирается и вывозится производителем работ в специально отведенное место. Бордюр, дерн разбирается и определяется его пригодность для вторичного использования. Производитель работ так же обязан обеспечить сохранность разобранного дорожного и тротуарного покрытия, бортового камня, ступеней и плит перекрытий.</w:t>
      </w:r>
    </w:p>
    <w:p w:rsidR="00925965" w:rsidRPr="00236D61" w:rsidRDefault="00925965" w:rsidP="00925965">
      <w:pPr>
        <w:pStyle w:val="ConsPlusNormal"/>
        <w:widowControl/>
        <w:jc w:val="both"/>
        <w:rPr>
          <w:color w:val="000000"/>
          <w:sz w:val="24"/>
          <w:szCs w:val="24"/>
        </w:rPr>
      </w:pPr>
      <w:smartTag w:uri="urn:schemas-microsoft-com:office:smarttags" w:element="time">
        <w:smartTagPr>
          <w:attr w:name="Hour" w:val="7"/>
          <w:attr w:name="Minute" w:val="28"/>
        </w:smartTagPr>
        <w:r w:rsidRPr="00236D61">
          <w:rPr>
            <w:color w:val="000000"/>
            <w:sz w:val="24"/>
            <w:szCs w:val="24"/>
          </w:rPr>
          <w:t>7.28.</w:t>
        </w:r>
      </w:smartTag>
      <w:r w:rsidRPr="00236D61">
        <w:rPr>
          <w:color w:val="000000"/>
          <w:sz w:val="24"/>
          <w:szCs w:val="24"/>
        </w:rPr>
        <w:t xml:space="preserve"> При производстве работ на улицах, площадях и других благоустроенных территориях должен быть предусмотрен пункт моек колес транспортных средств либо установки для сухой очистки колёс сжатым воздухом в зимний период, грунт по мере выемки необходимо вывозить в места, указанные специально уполномоченным муниципальным органом по экологии, на проведение природоохранных мероприятий и восстановлению нарушенных земель.</w:t>
      </w:r>
    </w:p>
    <w:p w:rsidR="00925965" w:rsidRPr="00236D61" w:rsidRDefault="00925965" w:rsidP="00925965">
      <w:pPr>
        <w:ind w:firstLine="709"/>
        <w:rPr>
          <w:color w:val="000000"/>
          <w:sz w:val="24"/>
          <w:szCs w:val="24"/>
        </w:rPr>
      </w:pPr>
      <w:r w:rsidRPr="00236D61">
        <w:rPr>
          <w:color w:val="000000"/>
          <w:sz w:val="24"/>
          <w:szCs w:val="24"/>
        </w:rPr>
        <w:t xml:space="preserve">Обратная засыпка на проезжей части улиц и тротуаров производится песком с послойным уплотнением (поливкой водой), в зимнее время -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sidRPr="00236D61">
          <w:rPr>
            <w:color w:val="000000"/>
            <w:sz w:val="24"/>
            <w:szCs w:val="24"/>
          </w:rPr>
          <w:t>15 сантиметров</w:t>
        </w:r>
      </w:smartTag>
      <w:r w:rsidRPr="00236D61">
        <w:rPr>
          <w:color w:val="000000"/>
          <w:sz w:val="24"/>
          <w:szCs w:val="24"/>
        </w:rPr>
        <w:t xml:space="preserve"> - растительным грунтом.</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29"/>
        </w:smartTagPr>
        <w:r w:rsidRPr="00236D61">
          <w:rPr>
            <w:color w:val="000000"/>
            <w:sz w:val="24"/>
            <w:szCs w:val="24"/>
          </w:rPr>
          <w:t>7.29.</w:t>
        </w:r>
      </w:smartTag>
      <w:r w:rsidRPr="00236D61">
        <w:rPr>
          <w:color w:val="000000"/>
          <w:sz w:val="24"/>
          <w:szCs w:val="24"/>
        </w:rPr>
        <w:t xml:space="preserve"> Засыпка траншей до выполнения исполнительной съемки не допускается.</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30"/>
        </w:smartTagPr>
        <w:r w:rsidRPr="00236D61">
          <w:rPr>
            <w:color w:val="000000"/>
            <w:sz w:val="24"/>
            <w:szCs w:val="24"/>
          </w:rPr>
          <w:t>7.30.</w:t>
        </w:r>
      </w:smartTag>
      <w:r w:rsidRPr="00236D61">
        <w:rPr>
          <w:color w:val="000000"/>
          <w:sz w:val="24"/>
          <w:szCs w:val="24"/>
        </w:rPr>
        <w:t xml:space="preserve"> Траншеи засыпаются непучинистым грунтом с послойным уплотнением, верхний слой толщиной </w:t>
      </w:r>
      <w:smartTag w:uri="urn:schemas-microsoft-com:office:smarttags" w:element="metricconverter">
        <w:smartTagPr>
          <w:attr w:name="ProductID" w:val="20 сантиметров"/>
        </w:smartTagPr>
        <w:r w:rsidRPr="00236D61">
          <w:rPr>
            <w:color w:val="000000"/>
            <w:sz w:val="24"/>
            <w:szCs w:val="24"/>
          </w:rPr>
          <w:t>20 сантиметров</w:t>
        </w:r>
      </w:smartTag>
      <w:r w:rsidRPr="00236D61">
        <w:rPr>
          <w:color w:val="000000"/>
          <w:sz w:val="24"/>
          <w:szCs w:val="24"/>
        </w:rPr>
        <w:t xml:space="preserve"> - щебнем на дорогах и пешеходных зонах или растительным грунтом - на газонах.</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31"/>
        </w:smartTagPr>
        <w:r w:rsidRPr="00236D61">
          <w:rPr>
            <w:color w:val="000000"/>
            <w:sz w:val="24"/>
            <w:szCs w:val="24"/>
          </w:rPr>
          <w:t>7.31.</w:t>
        </w:r>
      </w:smartTag>
      <w:r w:rsidRPr="00236D61">
        <w:rPr>
          <w:color w:val="000000"/>
          <w:sz w:val="24"/>
          <w:szCs w:val="24"/>
        </w:rPr>
        <w:t xml:space="preserve">  Запрещается загрязнение прилегающих участков улиц и засорение ливневой канализации, засыпка водопропускных труб, кюветов и газонов.</w:t>
      </w:r>
    </w:p>
    <w:p w:rsidR="00925965" w:rsidRPr="00236D61" w:rsidRDefault="00925965" w:rsidP="00925965">
      <w:pPr>
        <w:rPr>
          <w:color w:val="000000"/>
          <w:sz w:val="24"/>
          <w:szCs w:val="24"/>
        </w:rPr>
      </w:pPr>
      <w:r w:rsidRPr="00236D61">
        <w:rPr>
          <w:color w:val="000000"/>
          <w:sz w:val="24"/>
          <w:szCs w:val="24"/>
        </w:rPr>
        <w:lastRenderedPageBreak/>
        <w:t xml:space="preserve">            </w:t>
      </w:r>
      <w:smartTag w:uri="urn:schemas-microsoft-com:office:smarttags" w:element="time">
        <w:smartTagPr>
          <w:attr w:name="Hour" w:val="7"/>
          <w:attr w:name="Minute" w:val="32"/>
        </w:smartTagPr>
        <w:r w:rsidRPr="00236D61">
          <w:rPr>
            <w:color w:val="000000"/>
            <w:sz w:val="24"/>
            <w:szCs w:val="24"/>
          </w:rPr>
          <w:t>7.32.</w:t>
        </w:r>
      </w:smartTag>
      <w:r w:rsidRPr="00236D61">
        <w:rPr>
          <w:color w:val="000000"/>
          <w:sz w:val="24"/>
          <w:szCs w:val="24"/>
        </w:rPr>
        <w:t xml:space="preserve"> Пропуск ливневых и талых вод в местах разрытий и с прилегающих к ним территорий, обязана обеспечить организация, производящая работы. Запрещается производить откачку воды из траншей, котлованов, колодцев на дороги и тротуары. Вода должна быть направлена в сеть существующей ливневой канализации или отведена по шлангам и лоткам.</w:t>
      </w:r>
    </w:p>
    <w:p w:rsidR="00925965" w:rsidRPr="00236D61" w:rsidRDefault="00925965" w:rsidP="00925965">
      <w:pPr>
        <w:rPr>
          <w:color w:val="000000"/>
          <w:sz w:val="24"/>
          <w:szCs w:val="24"/>
        </w:rPr>
      </w:pPr>
      <w:r w:rsidRPr="00236D61">
        <w:rPr>
          <w:color w:val="000000"/>
          <w:sz w:val="24"/>
          <w:szCs w:val="24"/>
        </w:rPr>
        <w:t xml:space="preserve">           </w:t>
      </w:r>
      <w:smartTag w:uri="urn:schemas-microsoft-com:office:smarttags" w:element="time">
        <w:smartTagPr>
          <w:attr w:name="Hour" w:val="7"/>
          <w:attr w:name="Minute" w:val="33"/>
        </w:smartTagPr>
        <w:r w:rsidRPr="00236D61">
          <w:rPr>
            <w:color w:val="000000"/>
            <w:sz w:val="24"/>
            <w:szCs w:val="24"/>
          </w:rPr>
          <w:t>7.33.</w:t>
        </w:r>
      </w:smartTag>
      <w:r w:rsidRPr="00236D61">
        <w:rPr>
          <w:color w:val="000000"/>
          <w:sz w:val="24"/>
          <w:szCs w:val="24"/>
        </w:rPr>
        <w:t xml:space="preserve">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25965" w:rsidRPr="00236D61" w:rsidRDefault="00925965" w:rsidP="00925965">
      <w:pPr>
        <w:rPr>
          <w:color w:val="000000"/>
          <w:sz w:val="24"/>
          <w:szCs w:val="24"/>
        </w:rPr>
      </w:pPr>
      <w:r w:rsidRPr="00236D61">
        <w:rPr>
          <w:color w:val="000000"/>
          <w:sz w:val="24"/>
          <w:szCs w:val="24"/>
        </w:rPr>
        <w:t xml:space="preserve">           </w:t>
      </w:r>
      <w:smartTag w:uri="urn:schemas-microsoft-com:office:smarttags" w:element="time">
        <w:smartTagPr>
          <w:attr w:name="Hour" w:val="7"/>
          <w:attr w:name="Minute" w:val="34"/>
        </w:smartTagPr>
        <w:r w:rsidRPr="00236D61">
          <w:rPr>
            <w:color w:val="000000"/>
            <w:sz w:val="24"/>
            <w:szCs w:val="24"/>
          </w:rPr>
          <w:t>7.34.</w:t>
        </w:r>
      </w:smartTag>
      <w:r w:rsidRPr="00236D61">
        <w:rPr>
          <w:color w:val="000000"/>
          <w:sz w:val="24"/>
          <w:szCs w:val="24"/>
        </w:rPr>
        <w:t xml:space="preserve"> Запрещается снос зеленых насаждений и обнажение корневой системы без оформления разрешения на снос в установленном порядке.</w:t>
      </w:r>
    </w:p>
    <w:p w:rsidR="00925965" w:rsidRPr="00236D61" w:rsidRDefault="00925965" w:rsidP="00925965">
      <w:pPr>
        <w:rPr>
          <w:color w:val="000000"/>
          <w:sz w:val="24"/>
          <w:szCs w:val="24"/>
        </w:rPr>
      </w:pPr>
      <w:r w:rsidRPr="00236D61">
        <w:rPr>
          <w:color w:val="000000"/>
          <w:sz w:val="24"/>
          <w:szCs w:val="24"/>
        </w:rPr>
        <w:t xml:space="preserve">           При производстве земляных работ на озеленённой территории организации, предприятия, учреждения или физические лица, производящие разрытие, обязаны:</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-согласовывать с землепользователями озелененной территории и с уполномоченным органом по охране зеленых насаждений начало строительных работ в зоне зеленых насаждений и уведомлять их об окончании работ не позднее чем за два дня;</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 xml:space="preserve">-ограждать деревья, находящиеся на территории строительства, сплошными щитами высотой 2 м. Щиты располагать треугольником на расстоянии не менее </w:t>
      </w:r>
      <w:smartTag w:uri="urn:schemas-microsoft-com:office:smarttags" w:element="metricconverter">
        <w:smartTagPr>
          <w:attr w:name="ProductID" w:val="0,5 м"/>
        </w:smartTagPr>
        <w:r w:rsidRPr="00236D61">
          <w:rPr>
            <w:color w:val="000000"/>
            <w:sz w:val="24"/>
            <w:szCs w:val="24"/>
          </w:rPr>
          <w:t>0,5 м</w:t>
        </w:r>
      </w:smartTag>
      <w:r w:rsidRPr="00236D61">
        <w:rPr>
          <w:color w:val="000000"/>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236D61">
          <w:rPr>
            <w:color w:val="000000"/>
            <w:sz w:val="24"/>
            <w:szCs w:val="24"/>
          </w:rPr>
          <w:t>0,5 м</w:t>
        </w:r>
      </w:smartTag>
      <w:r w:rsidRPr="00236D61">
        <w:rPr>
          <w:color w:val="000000"/>
          <w:sz w:val="24"/>
          <w:szCs w:val="24"/>
        </w:rPr>
        <w:t>;</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-при мощении и асфальтировании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 xml:space="preserve">-выкопку траншей при прокладке кабеля, канализационных труб и прочих сооружений производить от ствола дерева при толщине ствола до </w:t>
      </w:r>
      <w:smartTag w:uri="urn:schemas-microsoft-com:office:smarttags" w:element="metricconverter">
        <w:smartTagPr>
          <w:attr w:name="ProductID" w:val="15 см"/>
        </w:smartTagPr>
        <w:r w:rsidRPr="00236D61">
          <w:rPr>
            <w:color w:val="000000"/>
            <w:sz w:val="24"/>
            <w:szCs w:val="24"/>
          </w:rPr>
          <w:t>15 см</w:t>
        </w:r>
      </w:smartTag>
      <w:r w:rsidRPr="00236D61">
        <w:rPr>
          <w:color w:val="000000"/>
          <w:sz w:val="24"/>
          <w:szCs w:val="24"/>
        </w:rPr>
        <w:t xml:space="preserve"> на расстоянии не менее 2 м, при толщине ствола более </w:t>
      </w:r>
      <w:smartTag w:uri="urn:schemas-microsoft-com:office:smarttags" w:element="metricconverter">
        <w:smartTagPr>
          <w:attr w:name="ProductID" w:val="15 см"/>
        </w:smartTagPr>
        <w:r w:rsidRPr="00236D61">
          <w:rPr>
            <w:color w:val="000000"/>
            <w:sz w:val="24"/>
            <w:szCs w:val="24"/>
          </w:rPr>
          <w:t>15 см</w:t>
        </w:r>
      </w:smartTag>
      <w:r w:rsidRPr="00236D61">
        <w:rPr>
          <w:color w:val="000000"/>
          <w:sz w:val="24"/>
          <w:szCs w:val="24"/>
        </w:rPr>
        <w:t xml:space="preserve"> - не менее </w:t>
      </w:r>
      <w:smartTag w:uri="urn:schemas-microsoft-com:office:smarttags" w:element="metricconverter">
        <w:smartTagPr>
          <w:attr w:name="ProductID" w:val="3 м"/>
        </w:smartTagPr>
        <w:r w:rsidRPr="00236D61">
          <w:rPr>
            <w:color w:val="000000"/>
            <w:sz w:val="24"/>
            <w:szCs w:val="24"/>
          </w:rPr>
          <w:t>3 м</w:t>
        </w:r>
      </w:smartTag>
      <w:r w:rsidRPr="00236D61">
        <w:rPr>
          <w:color w:val="000000"/>
          <w:sz w:val="24"/>
          <w:szCs w:val="24"/>
        </w:rPr>
        <w:t xml:space="preserve">, от кустарников - не менее </w:t>
      </w:r>
      <w:smartTag w:uri="urn:schemas-microsoft-com:office:smarttags" w:element="metricconverter">
        <w:smartTagPr>
          <w:attr w:name="ProductID" w:val="1,5 м"/>
        </w:smartTagPr>
        <w:r w:rsidRPr="00236D61">
          <w:rPr>
            <w:color w:val="000000"/>
            <w:sz w:val="24"/>
            <w:szCs w:val="24"/>
          </w:rPr>
          <w:t>1,5 м</w:t>
        </w:r>
      </w:smartTag>
      <w:r w:rsidRPr="00236D61">
        <w:rPr>
          <w:color w:val="000000"/>
          <w:sz w:val="24"/>
          <w:szCs w:val="24"/>
        </w:rPr>
        <w:t>, считая расстояние от основания крайней скелетной ветви;</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 xml:space="preserve">-при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w:t>
      </w:r>
      <w:smartTag w:uri="urn:schemas-microsoft-com:office:smarttags" w:element="metricconverter">
        <w:smartTagPr>
          <w:attr w:name="ProductID" w:val="5 см"/>
        </w:smartTagPr>
        <w:r w:rsidRPr="00236D61">
          <w:rPr>
            <w:color w:val="000000"/>
            <w:sz w:val="24"/>
            <w:szCs w:val="24"/>
          </w:rPr>
          <w:t>5 см</w:t>
        </w:r>
      </w:smartTag>
      <w:r w:rsidRPr="00236D61">
        <w:rPr>
          <w:color w:val="000000"/>
          <w:sz w:val="24"/>
          <w:szCs w:val="24"/>
        </w:rPr>
        <w:t xml:space="preserve">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 xml:space="preserve">-не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236D61">
          <w:rPr>
            <w:color w:val="000000"/>
            <w:sz w:val="24"/>
            <w:szCs w:val="24"/>
          </w:rPr>
          <w:t>2,5 м</w:t>
        </w:r>
      </w:smartTag>
      <w:r w:rsidRPr="00236D61">
        <w:rPr>
          <w:color w:val="000000"/>
          <w:sz w:val="24"/>
          <w:szCs w:val="24"/>
        </w:rPr>
        <w:t xml:space="preserve"> от дерева и </w:t>
      </w:r>
      <w:smartTag w:uri="urn:schemas-microsoft-com:office:smarttags" w:element="metricconverter">
        <w:smartTagPr>
          <w:attr w:name="ProductID" w:val="1,5 м"/>
        </w:smartTagPr>
        <w:r w:rsidRPr="00236D61">
          <w:rPr>
            <w:color w:val="000000"/>
            <w:sz w:val="24"/>
            <w:szCs w:val="24"/>
          </w:rPr>
          <w:t>1,5 м</w:t>
        </w:r>
      </w:smartTag>
      <w:r w:rsidRPr="00236D61">
        <w:rPr>
          <w:color w:val="000000"/>
          <w:sz w:val="24"/>
          <w:szCs w:val="24"/>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236D61">
          <w:rPr>
            <w:color w:val="000000"/>
            <w:sz w:val="24"/>
            <w:szCs w:val="24"/>
          </w:rPr>
          <w:t>10 м</w:t>
        </w:r>
      </w:smartTag>
      <w:r w:rsidRPr="00236D61">
        <w:rPr>
          <w:color w:val="000000"/>
          <w:sz w:val="24"/>
          <w:szCs w:val="24"/>
        </w:rPr>
        <w:t xml:space="preserve"> от деревьев и кустарников;</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-заливать и загрязнять строительными материалами зелёные насаждения;</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-подъездные пути и места для установки подъемных кранов располагать вне территории с зелеными насаждениями и не нарушать установленные ограждения деревьев;</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-работы в зоне корневой системы деревьев и кустарников производить ниже расположения основных скелетных корней, не повреждая корневой системы;</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-при производстве земляных  работ проводить снятие, буртование и сохранение верхнего плодородного слоя земли. Забуртованный растительный грунт передавать уполномоченным муниципальным организациям для использования при озеленении этих или новых территорий;</w:t>
      </w:r>
    </w:p>
    <w:p w:rsidR="00925965" w:rsidRPr="00236D61" w:rsidRDefault="00925965" w:rsidP="00925965">
      <w:pPr>
        <w:pStyle w:val="ConsPlusNormal"/>
        <w:widowControl/>
        <w:ind w:firstLine="540"/>
        <w:jc w:val="both"/>
        <w:rPr>
          <w:color w:val="000000"/>
          <w:sz w:val="24"/>
          <w:szCs w:val="24"/>
        </w:rPr>
      </w:pPr>
      <w:r w:rsidRPr="00236D61">
        <w:rPr>
          <w:color w:val="000000"/>
          <w:sz w:val="24"/>
          <w:szCs w:val="24"/>
        </w:rPr>
        <w:t>-при производстве строительных работ обеспечить вывоз грунта в места, указанные уполномоченным органом, на проведение природоохранных мероприятий и восстановлению нарушенных земель.</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35"/>
        </w:smartTagPr>
        <w:r w:rsidRPr="00236D61">
          <w:rPr>
            <w:color w:val="000000"/>
            <w:sz w:val="24"/>
            <w:szCs w:val="24"/>
          </w:rPr>
          <w:t>7.35.</w:t>
        </w:r>
      </w:smartTag>
      <w:r w:rsidRPr="00236D61">
        <w:rPr>
          <w:color w:val="000000"/>
          <w:sz w:val="24"/>
          <w:szCs w:val="24"/>
        </w:rPr>
        <w:t xml:space="preserve"> Организация, предприятие, учреждение и физическое лицо, производящая разрытие, обязана восстановить нарушенные газоны, зеленые насаждения, детские, спортивные площадки, малые архитектурные формы, покрытие качественно и на всю ширину проезжей части или тротуара либо </w:t>
      </w:r>
      <w:r w:rsidRPr="00236D61">
        <w:rPr>
          <w:color w:val="000000"/>
          <w:sz w:val="24"/>
          <w:szCs w:val="24"/>
        </w:rPr>
        <w:lastRenderedPageBreak/>
        <w:t>территории с зелеными насаждениями.</w:t>
      </w:r>
    </w:p>
    <w:p w:rsidR="00925965" w:rsidRPr="00236D61" w:rsidRDefault="00925965" w:rsidP="00925965">
      <w:pPr>
        <w:rPr>
          <w:color w:val="000000"/>
          <w:sz w:val="24"/>
          <w:szCs w:val="24"/>
        </w:rPr>
      </w:pPr>
      <w:r w:rsidRPr="00236D61">
        <w:rPr>
          <w:color w:val="000000"/>
          <w:sz w:val="24"/>
          <w:szCs w:val="24"/>
        </w:rPr>
        <w:t xml:space="preserve">           7.36. При производстве работ под проезжей частью улиц, проездами, а также тротуарами восстановление покрытий производится на полную ширину, независимо от ширины траншеи. </w:t>
      </w:r>
    </w:p>
    <w:p w:rsidR="00925965" w:rsidRPr="00236D61" w:rsidRDefault="00925965" w:rsidP="00925965">
      <w:pPr>
        <w:rPr>
          <w:color w:val="000000"/>
          <w:sz w:val="24"/>
          <w:szCs w:val="24"/>
        </w:rPr>
      </w:pPr>
      <w:smartTag w:uri="urn:schemas-microsoft-com:office:smarttags" w:element="time">
        <w:smartTagPr>
          <w:attr w:name="Hour" w:val="7"/>
          <w:attr w:name="Minute" w:val="37"/>
        </w:smartTagPr>
        <w:r w:rsidRPr="00236D61">
          <w:rPr>
            <w:color w:val="000000"/>
            <w:sz w:val="24"/>
            <w:szCs w:val="24"/>
          </w:rPr>
          <w:t>7.37.</w:t>
        </w:r>
      </w:smartTag>
      <w:r w:rsidRPr="00236D61">
        <w:rPr>
          <w:color w:val="000000"/>
          <w:sz w:val="24"/>
          <w:szCs w:val="24"/>
        </w:rPr>
        <w:t xml:space="preserve"> Уборка грунта, материалов, строительного мусора и ограждений после восстановительных работ обязательна.</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38"/>
        </w:smartTagPr>
        <w:r w:rsidRPr="00236D61">
          <w:rPr>
            <w:color w:val="000000"/>
            <w:sz w:val="24"/>
            <w:szCs w:val="24"/>
          </w:rPr>
          <w:t>7.38.</w:t>
        </w:r>
      </w:smartTag>
      <w:r w:rsidRPr="00236D61">
        <w:rPr>
          <w:color w:val="000000"/>
          <w:sz w:val="24"/>
          <w:szCs w:val="24"/>
        </w:rPr>
        <w:t xml:space="preserve"> В осенне-зимний период при наступлении стабильных отрицательных температур восстановление нарушенного благоустройства производится по временной схеме и подлежит окончательному восстановлению до конца 2 квартала следующего года.</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39"/>
        </w:smartTagPr>
        <w:r w:rsidRPr="00236D61">
          <w:rPr>
            <w:color w:val="000000"/>
            <w:sz w:val="24"/>
            <w:szCs w:val="24"/>
          </w:rPr>
          <w:t>7.39.</w:t>
        </w:r>
      </w:smartTag>
      <w:r w:rsidRPr="00236D61">
        <w:rPr>
          <w:color w:val="000000"/>
          <w:sz w:val="24"/>
          <w:szCs w:val="24"/>
        </w:rPr>
        <w:t xml:space="preserve"> Организация, предприятие, учреждение и физические лица, получившие ордер на производство земляных работ или выполняющие ликвидацию аварии на подземных сетях, после окончания работ обязаны сдать место разрытия с восстановленным благоустройством по акту с гарантией качества выполненных работ сроком на 2 года. Датой окончания работ считается дата подписания акта. Форма акта устанавливается Исполнительным комитетом.</w:t>
      </w:r>
    </w:p>
    <w:p w:rsidR="00925965" w:rsidRPr="00236D61" w:rsidRDefault="00925965" w:rsidP="00925965">
      <w:pPr>
        <w:ind w:firstLine="540"/>
        <w:rPr>
          <w:color w:val="000000"/>
          <w:sz w:val="24"/>
          <w:szCs w:val="24"/>
        </w:rPr>
      </w:pPr>
      <w:r w:rsidRPr="00236D61">
        <w:rPr>
          <w:color w:val="000000"/>
          <w:sz w:val="24"/>
          <w:szCs w:val="24"/>
        </w:rPr>
        <w:t xml:space="preserve">  </w:t>
      </w:r>
      <w:smartTag w:uri="urn:schemas-microsoft-com:office:smarttags" w:element="time">
        <w:smartTagPr>
          <w:attr w:name="Hour" w:val="7"/>
          <w:attr w:name="Minute" w:val="40"/>
        </w:smartTagPr>
        <w:r w:rsidRPr="00236D61">
          <w:rPr>
            <w:color w:val="000000"/>
            <w:sz w:val="24"/>
            <w:szCs w:val="24"/>
          </w:rPr>
          <w:t>7.40.</w:t>
        </w:r>
      </w:smartTag>
      <w:r w:rsidRPr="00236D61">
        <w:rPr>
          <w:color w:val="000000"/>
          <w:sz w:val="24"/>
          <w:szCs w:val="24"/>
        </w:rPr>
        <w:t xml:space="preserve"> В случае просадки грунта или деформации восстановленного покрытия,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организация, производившая работы, обязана в течение суток устранить все дефекты. </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41"/>
        </w:smartTagPr>
        <w:r w:rsidRPr="00236D61">
          <w:rPr>
            <w:color w:val="000000"/>
            <w:sz w:val="24"/>
            <w:szCs w:val="24"/>
          </w:rPr>
          <w:t>7.41.</w:t>
        </w:r>
      </w:smartTag>
      <w:r w:rsidRPr="00236D61">
        <w:rPr>
          <w:color w:val="000000"/>
          <w:sz w:val="24"/>
          <w:szCs w:val="24"/>
        </w:rPr>
        <w:t xml:space="preserve"> При отсутствии возможности восстановления благоустройства своими силами, предприятие должно заключить договор на выполнение данных работ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925965" w:rsidRPr="00236D61" w:rsidRDefault="00925965" w:rsidP="00925965">
      <w:pPr>
        <w:ind w:firstLine="709"/>
        <w:rPr>
          <w:color w:val="000000"/>
          <w:sz w:val="24"/>
          <w:szCs w:val="24"/>
        </w:rPr>
      </w:pPr>
      <w:r w:rsidRPr="00236D61">
        <w:rPr>
          <w:color w:val="000000"/>
          <w:sz w:val="24"/>
          <w:szCs w:val="24"/>
        </w:rPr>
        <w:t xml:space="preserve"> В случае невозможности сохранения элементов благоустройства (зеленых зон, тротуаров, бортовых камней) при строительстве объектов заказчик строительства производит восстановление за свой счёт.</w:t>
      </w:r>
    </w:p>
    <w:p w:rsidR="00925965" w:rsidRPr="00236D61" w:rsidRDefault="00925965" w:rsidP="00925965">
      <w:pPr>
        <w:ind w:firstLine="709"/>
        <w:rPr>
          <w:color w:val="000000"/>
          <w:sz w:val="24"/>
          <w:szCs w:val="24"/>
        </w:rPr>
      </w:pPr>
      <w:smartTag w:uri="urn:schemas-microsoft-com:office:smarttags" w:element="time">
        <w:smartTagPr>
          <w:attr w:name="Hour" w:val="7"/>
          <w:attr w:name="Minute" w:val="42"/>
        </w:smartTagPr>
        <w:r w:rsidRPr="00236D61">
          <w:rPr>
            <w:color w:val="000000"/>
            <w:sz w:val="24"/>
            <w:szCs w:val="24"/>
          </w:rPr>
          <w:t>7.42.</w:t>
        </w:r>
      </w:smartTag>
      <w:r w:rsidRPr="00236D61">
        <w:rPr>
          <w:color w:val="000000"/>
          <w:sz w:val="24"/>
          <w:szCs w:val="24"/>
        </w:rPr>
        <w:t xml:space="preserve">   Порядок закрытия ордера.</w:t>
      </w:r>
    </w:p>
    <w:p w:rsidR="00925965" w:rsidRPr="00236D61" w:rsidRDefault="00925965" w:rsidP="00925965">
      <w:pPr>
        <w:ind w:firstLine="709"/>
        <w:rPr>
          <w:color w:val="000000"/>
          <w:sz w:val="24"/>
          <w:szCs w:val="24"/>
        </w:rPr>
      </w:pPr>
      <w:r w:rsidRPr="00236D61">
        <w:rPr>
          <w:color w:val="000000"/>
          <w:sz w:val="24"/>
          <w:szCs w:val="24"/>
        </w:rPr>
        <w:t>По окончании работ юридические и физические лица, получившие ордер на производство земляных работ, должны предоставить в Исполнительный комитет,  следующие документы:</w:t>
      </w:r>
    </w:p>
    <w:p w:rsidR="00925965" w:rsidRPr="00236D61" w:rsidRDefault="00925965" w:rsidP="00925965">
      <w:pPr>
        <w:ind w:firstLine="709"/>
        <w:rPr>
          <w:color w:val="000000"/>
          <w:sz w:val="24"/>
          <w:szCs w:val="24"/>
        </w:rPr>
      </w:pPr>
      <w:r w:rsidRPr="00236D61">
        <w:rPr>
          <w:color w:val="000000"/>
          <w:sz w:val="24"/>
          <w:szCs w:val="24"/>
        </w:rPr>
        <w:t>-ордер на земляные работы;</w:t>
      </w:r>
    </w:p>
    <w:p w:rsidR="00925965" w:rsidRPr="00236D61" w:rsidRDefault="00925965" w:rsidP="00925965">
      <w:pPr>
        <w:ind w:firstLine="709"/>
        <w:rPr>
          <w:color w:val="000000"/>
          <w:sz w:val="24"/>
          <w:szCs w:val="24"/>
        </w:rPr>
      </w:pPr>
      <w:r w:rsidRPr="00236D61">
        <w:rPr>
          <w:color w:val="000000"/>
          <w:sz w:val="24"/>
          <w:szCs w:val="24"/>
        </w:rPr>
        <w:t>-акт о полном восстановлении нарушенного благоустройства согласно настоящих правил;</w:t>
      </w:r>
    </w:p>
    <w:p w:rsidR="00925965" w:rsidRPr="00236D61" w:rsidRDefault="00925965" w:rsidP="00925965">
      <w:pPr>
        <w:ind w:firstLine="709"/>
        <w:rPr>
          <w:color w:val="000000"/>
          <w:sz w:val="24"/>
          <w:szCs w:val="24"/>
        </w:rPr>
      </w:pPr>
      <w:r w:rsidRPr="00236D61">
        <w:rPr>
          <w:color w:val="000000"/>
          <w:sz w:val="24"/>
          <w:szCs w:val="24"/>
        </w:rPr>
        <w:t>-исполнительную съёмку в электронном виде;</w:t>
      </w:r>
    </w:p>
    <w:p w:rsidR="00925965" w:rsidRPr="00236D61" w:rsidRDefault="00925965" w:rsidP="00925965">
      <w:pPr>
        <w:ind w:firstLine="709"/>
        <w:rPr>
          <w:color w:val="000000"/>
          <w:sz w:val="24"/>
          <w:szCs w:val="24"/>
        </w:rPr>
      </w:pPr>
      <w:r w:rsidRPr="00236D61">
        <w:rPr>
          <w:color w:val="000000"/>
          <w:sz w:val="24"/>
          <w:szCs w:val="24"/>
        </w:rPr>
        <w:t>-в уполномоченный орган по контролю за сохранением зелёных насаждений предоставить следующие документы:</w:t>
      </w:r>
    </w:p>
    <w:p w:rsidR="00925965" w:rsidRPr="00236D61" w:rsidRDefault="00925965" w:rsidP="00925965">
      <w:pPr>
        <w:ind w:firstLine="709"/>
        <w:rPr>
          <w:color w:val="000000"/>
          <w:sz w:val="24"/>
          <w:szCs w:val="24"/>
        </w:rPr>
      </w:pPr>
      <w:r w:rsidRPr="00236D61">
        <w:rPr>
          <w:color w:val="000000"/>
          <w:sz w:val="24"/>
          <w:szCs w:val="24"/>
        </w:rPr>
        <w:t>-акты передачи отходов в специализированные организации;</w:t>
      </w:r>
    </w:p>
    <w:p w:rsidR="00925965" w:rsidRPr="00236D61" w:rsidRDefault="00925965" w:rsidP="00925965">
      <w:pPr>
        <w:ind w:firstLine="709"/>
        <w:rPr>
          <w:color w:val="000000"/>
          <w:sz w:val="24"/>
          <w:szCs w:val="24"/>
        </w:rPr>
      </w:pPr>
      <w:r w:rsidRPr="00236D61">
        <w:rPr>
          <w:color w:val="000000"/>
          <w:sz w:val="24"/>
          <w:szCs w:val="24"/>
        </w:rPr>
        <w:t>-при сносе, пересадке или повреждении зеленых насаждений акты выполненных работ по проведению компенсационного озеленения, акты приживаемости зелёных насаждений. В случае не проведения компенсационного озеленения, платёжные документы, подтверждающие оплату денежной компенсации за снос зелёных насаждений, рассчитанную в соответствии с действующими методиками;</w:t>
      </w:r>
    </w:p>
    <w:p w:rsidR="00925965" w:rsidRPr="00236D61" w:rsidRDefault="00925965" w:rsidP="00925965">
      <w:pPr>
        <w:ind w:firstLine="709"/>
        <w:rPr>
          <w:color w:val="000000"/>
          <w:sz w:val="24"/>
          <w:szCs w:val="24"/>
        </w:rPr>
      </w:pPr>
      <w:r w:rsidRPr="00236D61">
        <w:rPr>
          <w:color w:val="000000"/>
          <w:sz w:val="24"/>
          <w:szCs w:val="24"/>
        </w:rPr>
        <w:t xml:space="preserve">-выполнение условий в сроки, указанные в выданном разрешении на снос зеленых насаждений. </w:t>
      </w:r>
    </w:p>
    <w:p w:rsidR="00925965" w:rsidRPr="00236D61" w:rsidRDefault="00925965" w:rsidP="00925965">
      <w:pPr>
        <w:rPr>
          <w:color w:val="000000"/>
          <w:sz w:val="24"/>
          <w:szCs w:val="24"/>
        </w:rPr>
      </w:pPr>
      <w:r w:rsidRPr="00236D61">
        <w:rPr>
          <w:color w:val="000000"/>
          <w:sz w:val="24"/>
          <w:szCs w:val="24"/>
        </w:rPr>
        <w:t xml:space="preserve">          </w:t>
      </w:r>
      <w:smartTag w:uri="urn:schemas-microsoft-com:office:smarttags" w:element="time">
        <w:smartTagPr>
          <w:attr w:name="Hour" w:val="7"/>
          <w:attr w:name="Minute" w:val="43"/>
        </w:smartTagPr>
        <w:r w:rsidRPr="00236D61">
          <w:rPr>
            <w:color w:val="000000"/>
            <w:sz w:val="24"/>
            <w:szCs w:val="24"/>
          </w:rPr>
          <w:t>7.43.</w:t>
        </w:r>
      </w:smartTag>
      <w:r w:rsidRPr="00236D61">
        <w:rPr>
          <w:color w:val="000000"/>
          <w:sz w:val="24"/>
          <w:szCs w:val="24"/>
        </w:rPr>
        <w:t xml:space="preserve"> Содержание инженерных коммуникаций, их конструктивных элементов и объектов инженерного обеспечения. </w:t>
      </w:r>
    </w:p>
    <w:p w:rsidR="00925965" w:rsidRPr="00236D61" w:rsidRDefault="00925965" w:rsidP="00925965">
      <w:pPr>
        <w:rPr>
          <w:color w:val="000000"/>
          <w:sz w:val="24"/>
          <w:szCs w:val="24"/>
        </w:rPr>
      </w:pPr>
      <w:r w:rsidRPr="00236D61">
        <w:rPr>
          <w:color w:val="000000"/>
          <w:sz w:val="24"/>
          <w:szCs w:val="24"/>
        </w:rPr>
        <w:t xml:space="preserve">          </w:t>
      </w:r>
      <w:smartTag w:uri="urn:schemas-microsoft-com:office:smarttags" w:element="time">
        <w:smartTagPr>
          <w:attr w:name="Hour" w:val="7"/>
          <w:attr w:name="Minute" w:val="44"/>
        </w:smartTagPr>
        <w:r w:rsidRPr="00236D61">
          <w:rPr>
            <w:color w:val="000000"/>
            <w:sz w:val="24"/>
            <w:szCs w:val="24"/>
          </w:rPr>
          <w:t>7.44.</w:t>
        </w:r>
      </w:smartTag>
      <w:r w:rsidRPr="00236D61">
        <w:rPr>
          <w:color w:val="000000"/>
          <w:sz w:val="24"/>
          <w:szCs w:val="24"/>
        </w:rPr>
        <w:t xml:space="preserve"> Содержание инженерных коммуникации, их конструктивных элементов и объектов инженерного обеспечения осуществляется ответственными лицами в соответствии с действующими правилами и нормами, а также настоящими Правилами. </w:t>
      </w:r>
    </w:p>
    <w:p w:rsidR="00925965" w:rsidRPr="00236D61" w:rsidRDefault="00925965" w:rsidP="00925965">
      <w:pPr>
        <w:rPr>
          <w:color w:val="000000"/>
          <w:sz w:val="24"/>
          <w:szCs w:val="24"/>
        </w:rPr>
      </w:pPr>
      <w:smartTag w:uri="urn:schemas-microsoft-com:office:smarttags" w:element="time">
        <w:smartTagPr>
          <w:attr w:name="Hour" w:val="7"/>
          <w:attr w:name="Minute" w:val="45"/>
        </w:smartTagPr>
        <w:r w:rsidRPr="00236D61">
          <w:rPr>
            <w:color w:val="000000"/>
            <w:sz w:val="24"/>
            <w:szCs w:val="24"/>
          </w:rPr>
          <w:t>7.45.</w:t>
        </w:r>
      </w:smartTag>
      <w:r w:rsidRPr="00236D61">
        <w:rPr>
          <w:color w:val="000000"/>
          <w:sz w:val="24"/>
          <w:szCs w:val="24"/>
        </w:rPr>
        <w:t xml:space="preserve"> Содержание инженерных коммуникаций, их конструктивных элементов </w:t>
      </w:r>
      <w:r w:rsidRPr="00236D61">
        <w:rPr>
          <w:color w:val="000000"/>
          <w:sz w:val="24"/>
          <w:szCs w:val="24"/>
        </w:rPr>
        <w:lastRenderedPageBreak/>
        <w:t>и объектов инженерного обеспечения включает:</w:t>
      </w:r>
    </w:p>
    <w:p w:rsidR="00925965" w:rsidRPr="00236D61" w:rsidRDefault="00925965" w:rsidP="00925965">
      <w:pPr>
        <w:rPr>
          <w:color w:val="000000"/>
          <w:sz w:val="24"/>
          <w:szCs w:val="24"/>
        </w:rPr>
      </w:pPr>
      <w:r w:rsidRPr="00236D61">
        <w:rPr>
          <w:color w:val="000000"/>
          <w:sz w:val="24"/>
          <w:szCs w:val="24"/>
        </w:rPr>
        <w:t xml:space="preserve">-проведение аварийного, текущего, капитального ремонтов и восстановление нарушенного благоустройства (асфальтового покрытия, уничтоженного или поврежденного газона и других зеленых насаждений); </w:t>
      </w:r>
    </w:p>
    <w:p w:rsidR="00925965" w:rsidRPr="00236D61" w:rsidRDefault="00925965" w:rsidP="00925965">
      <w:pPr>
        <w:rPr>
          <w:color w:val="000000"/>
          <w:sz w:val="24"/>
          <w:szCs w:val="24"/>
        </w:rPr>
      </w:pPr>
      <w:r w:rsidRPr="00236D61">
        <w:rPr>
          <w:color w:val="000000"/>
          <w:sz w:val="24"/>
          <w:szCs w:val="24"/>
        </w:rPr>
        <w:t xml:space="preserve">-проведение контроля за состоянием тепловых камер, колодцев, крышек смотровых колодцев инженерных коммуникаций и при необходимости, обеспечение приведения их в соответствие с нормативными техническими требованиями; </w:t>
      </w:r>
    </w:p>
    <w:p w:rsidR="00925965" w:rsidRPr="00236D61" w:rsidRDefault="00925965" w:rsidP="00925965">
      <w:pPr>
        <w:rPr>
          <w:color w:val="000000"/>
          <w:sz w:val="24"/>
          <w:szCs w:val="24"/>
        </w:rPr>
      </w:pPr>
      <w:r w:rsidRPr="00236D61">
        <w:rPr>
          <w:color w:val="000000"/>
          <w:sz w:val="24"/>
          <w:szCs w:val="24"/>
        </w:rPr>
        <w:t>-проведение контроля за состоянием надземных газопроводов, газораспределительных пунктов. Опоры надземных газопроводов и газораспределительные пункты должны содержаться в чистоте, опоры - без крена, газопроводы и опоры не должны иметь очагов коррозии и должны окрашиваться балансодержателем по мере необходимости;</w:t>
      </w:r>
    </w:p>
    <w:p w:rsidR="00925965" w:rsidRPr="00236D61" w:rsidRDefault="00925965" w:rsidP="00925965">
      <w:pPr>
        <w:rPr>
          <w:color w:val="000000"/>
          <w:sz w:val="24"/>
          <w:szCs w:val="24"/>
        </w:rPr>
      </w:pPr>
      <w:r w:rsidRPr="00236D61">
        <w:rPr>
          <w:color w:val="000000"/>
          <w:sz w:val="24"/>
          <w:szCs w:val="24"/>
        </w:rPr>
        <w:t>-проведение контроля за состоянием надземных сетей теплоснабжения, тепловых пунктов. Опоры надземных сетей теплоснабжения, сети и тепловые пункты должны содержаться в чистоте, опоры не должны иметь разрушений,  сети не должны иметь нарушений теплоизоляции и защитного покрытия, при необходимости должны быть восстановлены балансодержателем по мере обнаружения нарушений;</w:t>
      </w:r>
    </w:p>
    <w:p w:rsidR="00925965" w:rsidRPr="00236D61" w:rsidRDefault="00925965" w:rsidP="00925965">
      <w:pPr>
        <w:rPr>
          <w:color w:val="000000"/>
          <w:sz w:val="24"/>
          <w:szCs w:val="24"/>
        </w:rPr>
      </w:pPr>
      <w:r w:rsidRPr="00236D61">
        <w:rPr>
          <w:color w:val="000000"/>
          <w:sz w:val="24"/>
          <w:szCs w:val="24"/>
        </w:rPr>
        <w:t>-проведение контроля за состоянием воздушных линий электропередачи, трансформаторных и распределительных пунктов, линий связи, которые не должны иметь недопустимых провисов, обеспечение содержания опор, трансформаторных и распределительных пунктов в чистоте, опоры - без крена металлические опоры не должны иметь очагов коррозии и должны окрашиваться балансодержателем по мере необходимости. Не допускается применение деревянных опор для прокладки воздушных линий электропередачи и связи;</w:t>
      </w:r>
    </w:p>
    <w:p w:rsidR="00925965" w:rsidRPr="00236D61" w:rsidRDefault="00925965" w:rsidP="00925965">
      <w:pPr>
        <w:rPr>
          <w:color w:val="000000"/>
          <w:sz w:val="24"/>
          <w:szCs w:val="24"/>
        </w:rPr>
      </w:pPr>
      <w:r w:rsidRPr="00236D61">
        <w:rPr>
          <w:color w:val="000000"/>
          <w:sz w:val="24"/>
          <w:szCs w:val="24"/>
        </w:rPr>
        <w:t xml:space="preserve">          - ликвидацию грунтовых наносов, наледи в зимний период, образовавшихся в результате аварий на подземных инженерных коммуникациях;</w:t>
      </w:r>
    </w:p>
    <w:p w:rsidR="00925965" w:rsidRPr="00236D61" w:rsidRDefault="00925965" w:rsidP="00925965">
      <w:pPr>
        <w:rPr>
          <w:color w:val="000000"/>
          <w:sz w:val="24"/>
          <w:szCs w:val="24"/>
        </w:rPr>
      </w:pPr>
      <w:r w:rsidRPr="00236D61">
        <w:rPr>
          <w:color w:val="000000"/>
          <w:sz w:val="24"/>
          <w:szCs w:val="24"/>
        </w:rPr>
        <w:t>-надземные инженерные коммуникации, остановочные павильоны, некапитальные сооружения и их конструктивные элементы и объекты инженерного обеспечения  должны приводиться в соответствие с нормативными техническими требованиями, окрашиваться по мере необходимости и ежегодно не менее одного раз до 1 мая.</w:t>
      </w:r>
    </w:p>
    <w:p w:rsidR="00925965" w:rsidRPr="00236D61" w:rsidRDefault="00925965" w:rsidP="00925965">
      <w:pPr>
        <w:rPr>
          <w:color w:val="000000"/>
          <w:sz w:val="24"/>
          <w:szCs w:val="24"/>
        </w:rPr>
      </w:pPr>
      <w:smartTag w:uri="urn:schemas-microsoft-com:office:smarttags" w:element="time">
        <w:smartTagPr>
          <w:attr w:name="Hour" w:val="7"/>
          <w:attr w:name="Minute" w:val="46"/>
        </w:smartTagPr>
        <w:r w:rsidRPr="00236D61">
          <w:rPr>
            <w:color w:val="000000"/>
            <w:sz w:val="24"/>
            <w:szCs w:val="24"/>
          </w:rPr>
          <w:t>7.46.</w:t>
        </w:r>
      </w:smartTag>
      <w:r w:rsidRPr="00236D61">
        <w:rPr>
          <w:color w:val="000000"/>
          <w:sz w:val="24"/>
          <w:szCs w:val="24"/>
        </w:rPr>
        <w:t xml:space="preserve"> Ответственные лица эксплуатирующих организаций обязаны:</w:t>
      </w:r>
    </w:p>
    <w:p w:rsidR="00925965" w:rsidRPr="00236D61" w:rsidRDefault="00925965" w:rsidP="00925965">
      <w:pPr>
        <w:rPr>
          <w:color w:val="000000"/>
          <w:sz w:val="24"/>
          <w:szCs w:val="24"/>
        </w:rPr>
      </w:pPr>
      <w:r w:rsidRPr="00236D61">
        <w:rPr>
          <w:color w:val="000000"/>
          <w:sz w:val="24"/>
          <w:szCs w:val="24"/>
        </w:rPr>
        <w:t xml:space="preserve">-производить очистку ливнеприемных колодцев, коллекторов ливневой канализации;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w:t>
      </w:r>
      <w:smartTag w:uri="urn:schemas-microsoft-com:office:smarttags" w:element="metricconverter">
        <w:smartTagPr>
          <w:attr w:name="ProductID" w:val="20 см"/>
        </w:smartTagPr>
        <w:r w:rsidRPr="00236D61">
          <w:rPr>
            <w:color w:val="000000"/>
            <w:sz w:val="24"/>
            <w:szCs w:val="24"/>
          </w:rPr>
          <w:t>20 см</w:t>
        </w:r>
      </w:smartTag>
      <w:r w:rsidRPr="00236D61">
        <w:rPr>
          <w:color w:val="000000"/>
          <w:sz w:val="24"/>
          <w:szCs w:val="24"/>
        </w:rPr>
        <w:t xml:space="preserve"> от внешнего края люка; </w:t>
      </w:r>
    </w:p>
    <w:p w:rsidR="00925965" w:rsidRPr="00236D61" w:rsidRDefault="00925965" w:rsidP="00925965">
      <w:pPr>
        <w:rPr>
          <w:color w:val="000000"/>
          <w:sz w:val="24"/>
          <w:szCs w:val="24"/>
        </w:rPr>
      </w:pPr>
      <w:r w:rsidRPr="00236D61">
        <w:rPr>
          <w:color w:val="000000"/>
          <w:sz w:val="24"/>
          <w:szCs w:val="24"/>
        </w:rPr>
        <w:t xml:space="preserve">-восстанавливать примыкающее к люку асфальтовое покрытие в границах разрушения; </w:t>
      </w:r>
    </w:p>
    <w:p w:rsidR="00925965" w:rsidRPr="00236D61" w:rsidRDefault="00925965" w:rsidP="00925965">
      <w:pPr>
        <w:rPr>
          <w:color w:val="000000"/>
          <w:sz w:val="24"/>
          <w:szCs w:val="24"/>
        </w:rPr>
      </w:pPr>
      <w:r w:rsidRPr="00236D61">
        <w:rPr>
          <w:color w:val="000000"/>
          <w:sz w:val="24"/>
          <w:szCs w:val="24"/>
        </w:rPr>
        <w:t xml:space="preserve">-производить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 </w:t>
      </w:r>
    </w:p>
    <w:p w:rsidR="00925965" w:rsidRPr="00236D61" w:rsidRDefault="00925965" w:rsidP="00925965">
      <w:pPr>
        <w:rPr>
          <w:color w:val="000000"/>
          <w:sz w:val="24"/>
          <w:szCs w:val="24"/>
        </w:rPr>
      </w:pPr>
      <w:r w:rsidRPr="00236D61">
        <w:rPr>
          <w:color w:val="000000"/>
          <w:sz w:val="24"/>
          <w:szCs w:val="24"/>
        </w:rPr>
        <w:t xml:space="preserve">-ликвидировать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 </w:t>
      </w:r>
    </w:p>
    <w:p w:rsidR="00925965" w:rsidRPr="00236D61" w:rsidRDefault="00925965" w:rsidP="00925965">
      <w:pPr>
        <w:rPr>
          <w:color w:val="000000"/>
          <w:sz w:val="24"/>
          <w:szCs w:val="24"/>
        </w:rPr>
      </w:pPr>
      <w:r w:rsidRPr="00236D61">
        <w:rPr>
          <w:color w:val="000000"/>
          <w:sz w:val="24"/>
          <w:szCs w:val="24"/>
        </w:rPr>
        <w:t xml:space="preserve">-устранять провалы, просадки грунта или дорожного и тротуарного покрытия, появившиеся в местах, прохождения подземных инженерных коммуникаций; </w:t>
      </w:r>
    </w:p>
    <w:p w:rsidR="00925965" w:rsidRPr="00236D61" w:rsidRDefault="00925965" w:rsidP="00925965">
      <w:pPr>
        <w:rPr>
          <w:color w:val="000000"/>
          <w:sz w:val="24"/>
          <w:szCs w:val="24"/>
        </w:rPr>
      </w:pPr>
      <w:r w:rsidRPr="00236D61">
        <w:rPr>
          <w:color w:val="000000"/>
          <w:sz w:val="24"/>
          <w:szCs w:val="24"/>
        </w:rPr>
        <w:t>-устанавливать ограждение смотровых колодцев в случае их повреждения или разрушения и производить ремонт в установленные сроки.</w:t>
      </w:r>
    </w:p>
    <w:p w:rsidR="00925965" w:rsidRPr="00236D61" w:rsidRDefault="00925965" w:rsidP="00925965">
      <w:pPr>
        <w:rPr>
          <w:color w:val="000000"/>
          <w:sz w:val="24"/>
          <w:szCs w:val="24"/>
        </w:rPr>
      </w:pPr>
      <w:r w:rsidRPr="00236D61">
        <w:rPr>
          <w:color w:val="000000"/>
          <w:sz w:val="24"/>
          <w:szCs w:val="24"/>
        </w:rPr>
        <w:t>-производить очистку от объявлений опор электротранспорта, уличного освещения, надземные инженерные коммуникации, остановочные павильоны, некапитальные сооружения и их конструктивные элементы и объекты инженерного обеспечения  других сооружений.</w:t>
      </w:r>
    </w:p>
    <w:p w:rsidR="00925965" w:rsidRPr="00236D61" w:rsidRDefault="00925965" w:rsidP="00175D69">
      <w:pPr>
        <w:rPr>
          <w:color w:val="000000"/>
          <w:sz w:val="24"/>
          <w:szCs w:val="24"/>
        </w:rPr>
      </w:pPr>
      <w:smartTag w:uri="urn:schemas-microsoft-com:office:smarttags" w:element="time">
        <w:smartTagPr>
          <w:attr w:name="Hour" w:val="7"/>
          <w:attr w:name="Minute" w:val="47"/>
        </w:smartTagPr>
        <w:r w:rsidRPr="00236D61">
          <w:rPr>
            <w:color w:val="000000"/>
            <w:sz w:val="24"/>
            <w:szCs w:val="24"/>
          </w:rPr>
          <w:lastRenderedPageBreak/>
          <w:t>7.47.</w:t>
        </w:r>
      </w:smartTag>
      <w:r w:rsidRPr="00236D61">
        <w:rPr>
          <w:color w:val="000000"/>
          <w:sz w:val="24"/>
          <w:szCs w:val="24"/>
        </w:rPr>
        <w:t xml:space="preserve"> Запрещается:</w:t>
      </w:r>
    </w:p>
    <w:p w:rsidR="00925965" w:rsidRPr="00236D61" w:rsidRDefault="00925965" w:rsidP="00925965">
      <w:pPr>
        <w:rPr>
          <w:color w:val="000000"/>
          <w:sz w:val="24"/>
          <w:szCs w:val="24"/>
        </w:rPr>
      </w:pPr>
      <w:r w:rsidRPr="00236D61">
        <w:rPr>
          <w:color w:val="000000"/>
          <w:sz w:val="24"/>
          <w:szCs w:val="24"/>
        </w:rPr>
        <w:t xml:space="preserve">-использовать в качестве крепления кабеля связи элементы фасадов крыш, стен зданий, а также иные сооружения и конструкции (дымоходы, вентиляционные конструкции, фронтоны, козырьки, двери, окна, антенны коллективного теле- и радиоприёма, антенны систем связи, мачты для установки антенн, размещенные на зданиях), за исключением крепления кабелей связи к зданиям с этажностью 2 этажа и менее и относящимся к частному жилому фонду; </w:t>
      </w:r>
    </w:p>
    <w:p w:rsidR="00925965" w:rsidRPr="00236D61" w:rsidRDefault="00925965" w:rsidP="00925965">
      <w:pPr>
        <w:rPr>
          <w:color w:val="000000"/>
          <w:sz w:val="24"/>
          <w:szCs w:val="24"/>
        </w:rPr>
      </w:pPr>
      <w:r w:rsidRPr="00236D61">
        <w:rPr>
          <w:color w:val="000000"/>
          <w:sz w:val="24"/>
          <w:szCs w:val="24"/>
        </w:rPr>
        <w:t xml:space="preserve">-использовать в качестве крепления кабеля связи опоры и элементы подвеса линий электропередач,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рекламные щиты и иные рекламные конструкции; </w:t>
      </w:r>
    </w:p>
    <w:p w:rsidR="00925965" w:rsidRPr="00236D61" w:rsidRDefault="00925965" w:rsidP="00925965">
      <w:pPr>
        <w:rPr>
          <w:color w:val="000000"/>
          <w:sz w:val="24"/>
          <w:szCs w:val="24"/>
        </w:rPr>
      </w:pPr>
      <w:r w:rsidRPr="00236D61">
        <w:rPr>
          <w:color w:val="000000"/>
          <w:sz w:val="24"/>
          <w:szCs w:val="24"/>
        </w:rPr>
        <w:t>-использовать в качестве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информационные панели, за исключением кабелей связи, предназначенных для управления светофорами и/или информационными панелями в пределах одного перекрестка дорог;</w:t>
      </w:r>
    </w:p>
    <w:p w:rsidR="00925965" w:rsidRPr="00236D61" w:rsidRDefault="00925965" w:rsidP="00925965">
      <w:pPr>
        <w:ind w:firstLine="540"/>
        <w:rPr>
          <w:color w:val="000000"/>
          <w:sz w:val="24"/>
          <w:szCs w:val="24"/>
        </w:rPr>
      </w:pPr>
      <w:r w:rsidRPr="00236D61">
        <w:rPr>
          <w:color w:val="000000"/>
          <w:sz w:val="24"/>
          <w:szCs w:val="24"/>
        </w:rPr>
        <w:t>-пересечение кабелем связи улиц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25965" w:rsidRPr="00236D61" w:rsidRDefault="00925965" w:rsidP="00925965">
      <w:pPr>
        <w:rPr>
          <w:color w:val="000000"/>
          <w:sz w:val="24"/>
          <w:szCs w:val="24"/>
        </w:rPr>
      </w:pPr>
      <w:r w:rsidRPr="00236D61">
        <w:rPr>
          <w:color w:val="000000"/>
          <w:sz w:val="24"/>
          <w:szCs w:val="24"/>
        </w:rPr>
        <w:t>-производить прокладку кабелей связи воздушным способом, в том числе при пересечении автомобильных дорог, размещать запасы кабеля вне распределительного муфтового шкафа, использовать в качестве крепления кабеля связи элементы фасадов крыш, стен зданий и сооружений, а также размещать кабели связи воздушным способом независимо от высоты и способа подвеса кабеля вдоль улиц с проезжей частью для движения автомобильного транспорта.</w:t>
      </w:r>
    </w:p>
    <w:p w:rsidR="00925965" w:rsidRPr="00236D61" w:rsidRDefault="00175D69" w:rsidP="00175D69">
      <w:pPr>
        <w:ind w:firstLine="0"/>
        <w:rPr>
          <w:color w:val="000000"/>
          <w:sz w:val="24"/>
          <w:szCs w:val="24"/>
        </w:rPr>
      </w:pPr>
      <w:r w:rsidRPr="00236D61">
        <w:rPr>
          <w:color w:val="000000"/>
          <w:sz w:val="24"/>
          <w:szCs w:val="24"/>
        </w:rPr>
        <w:t xml:space="preserve">     </w:t>
      </w:r>
      <w:r w:rsidR="00925965" w:rsidRPr="00236D61">
        <w:rPr>
          <w:color w:val="000000"/>
          <w:sz w:val="24"/>
          <w:szCs w:val="24"/>
        </w:rPr>
        <w:t>Операторам связи, оказывающим услуги на территории поселения, рекомендовано:</w:t>
      </w:r>
    </w:p>
    <w:p w:rsidR="00925965" w:rsidRPr="00236D61" w:rsidRDefault="00925965" w:rsidP="00925965">
      <w:pPr>
        <w:ind w:firstLine="540"/>
        <w:rPr>
          <w:color w:val="000000"/>
          <w:sz w:val="24"/>
          <w:szCs w:val="24"/>
        </w:rPr>
      </w:pPr>
      <w:r w:rsidRPr="00236D61">
        <w:rPr>
          <w:color w:val="000000"/>
          <w:sz w:val="24"/>
          <w:szCs w:val="24"/>
        </w:rPr>
        <w:t xml:space="preserve">-осуществлять развитие и строительство сетей кабельных линий связи подземным способом; производить подключение зданий и сооружений, многоквартирных жилых домов к сети связи общего пользования подземным способом, без использования подвесных линий связи; </w:t>
      </w:r>
    </w:p>
    <w:p w:rsidR="00925965" w:rsidRPr="00236D61" w:rsidRDefault="00925965" w:rsidP="00175D69">
      <w:pPr>
        <w:ind w:firstLine="540"/>
        <w:rPr>
          <w:color w:val="000000"/>
          <w:sz w:val="24"/>
          <w:szCs w:val="24"/>
        </w:rPr>
      </w:pPr>
      <w:r w:rsidRPr="00236D61">
        <w:rPr>
          <w:color w:val="000000"/>
          <w:sz w:val="24"/>
          <w:szCs w:val="24"/>
        </w:rPr>
        <w:t>-производить строительство абонентских сетей связи внутри жилых домов, зданий и сооружений по согласованию с собственниками, а так же с заинтересованными организациями.</w:t>
      </w:r>
    </w:p>
    <w:p w:rsidR="00925965" w:rsidRPr="00236D61" w:rsidRDefault="00175D69" w:rsidP="00925965">
      <w:pPr>
        <w:ind w:firstLine="540"/>
        <w:rPr>
          <w:color w:val="000000"/>
          <w:sz w:val="24"/>
          <w:szCs w:val="24"/>
        </w:rPr>
      </w:pPr>
      <w:r w:rsidRPr="00236D61">
        <w:rPr>
          <w:color w:val="000000"/>
          <w:sz w:val="24"/>
          <w:szCs w:val="24"/>
        </w:rPr>
        <w:t>7.48</w:t>
      </w:r>
      <w:r w:rsidR="00925965" w:rsidRPr="00236D61">
        <w:rPr>
          <w:color w:val="000000"/>
          <w:sz w:val="24"/>
          <w:szCs w:val="24"/>
        </w:rPr>
        <w:t>. Количество нефункционирующих светильников на основных площадях и улицах не должно превышать 3%, на других территориях - 5% как в дневном, так и в вечернем и ночном режимах.</w:t>
      </w:r>
    </w:p>
    <w:p w:rsidR="00925965" w:rsidRPr="00236D61" w:rsidRDefault="00175D69" w:rsidP="00925965">
      <w:pPr>
        <w:ind w:firstLine="540"/>
        <w:rPr>
          <w:color w:val="000000"/>
          <w:sz w:val="24"/>
          <w:szCs w:val="24"/>
        </w:rPr>
      </w:pPr>
      <w:r w:rsidRPr="00236D61">
        <w:rPr>
          <w:color w:val="000000"/>
          <w:sz w:val="24"/>
          <w:szCs w:val="24"/>
        </w:rPr>
        <w:t>7.49</w:t>
      </w:r>
      <w:r w:rsidR="00925965" w:rsidRPr="00236D61">
        <w:rPr>
          <w:color w:val="000000"/>
          <w:sz w:val="24"/>
          <w:szCs w:val="24"/>
        </w:rPr>
        <w:t>. Металлические опоры, кронштейны и другие элементы устройств наружного освещения и контактной сети должны содержаться в чистоте, без крена, не иметь очагов коррозии и должны окрашиваться балансодержателями по мере необходимости.</w:t>
      </w:r>
    </w:p>
    <w:p w:rsidR="00925965" w:rsidRPr="00236D61" w:rsidRDefault="00175D69" w:rsidP="00925965">
      <w:pPr>
        <w:ind w:firstLine="540"/>
        <w:rPr>
          <w:color w:val="000000"/>
          <w:sz w:val="24"/>
          <w:szCs w:val="24"/>
        </w:rPr>
      </w:pPr>
      <w:r w:rsidRPr="00236D61">
        <w:rPr>
          <w:color w:val="000000"/>
          <w:sz w:val="24"/>
          <w:szCs w:val="24"/>
        </w:rPr>
        <w:t>7.50</w:t>
      </w:r>
      <w:r w:rsidR="00925965" w:rsidRPr="00236D61">
        <w:rPr>
          <w:color w:val="000000"/>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Запрещается вывозить указанные типы ламп на свалки, мусороперерабатывающие заводы.</w:t>
      </w:r>
    </w:p>
    <w:p w:rsidR="00925965" w:rsidRPr="00236D61" w:rsidRDefault="00175D69" w:rsidP="00925965">
      <w:pPr>
        <w:ind w:firstLine="540"/>
        <w:rPr>
          <w:color w:val="000000"/>
          <w:sz w:val="24"/>
          <w:szCs w:val="24"/>
        </w:rPr>
      </w:pPr>
      <w:r w:rsidRPr="00236D61">
        <w:rPr>
          <w:color w:val="000000"/>
          <w:sz w:val="24"/>
          <w:szCs w:val="24"/>
        </w:rPr>
        <w:t>7.51</w:t>
      </w:r>
      <w:r w:rsidR="00925965" w:rsidRPr="00236D61">
        <w:rPr>
          <w:color w:val="000000"/>
          <w:sz w:val="24"/>
          <w:szCs w:val="24"/>
        </w:rPr>
        <w:t>. Вывоз сбитых опор освещения (включая вывоз демонтируемых опор) и контактной сети электрифицированного транспорта осуществляется владельцем опоры - в течение суток с момента обнаружения (демонтажа).</w:t>
      </w:r>
    </w:p>
    <w:p w:rsidR="00925965" w:rsidRPr="00236D61" w:rsidRDefault="00175D69" w:rsidP="00925965">
      <w:pPr>
        <w:ind w:firstLine="540"/>
        <w:rPr>
          <w:color w:val="000000"/>
          <w:sz w:val="24"/>
          <w:szCs w:val="24"/>
        </w:rPr>
      </w:pPr>
      <w:r w:rsidRPr="00236D61">
        <w:rPr>
          <w:color w:val="000000"/>
          <w:sz w:val="24"/>
          <w:szCs w:val="24"/>
        </w:rPr>
        <w:t>7.52</w:t>
      </w:r>
      <w:r w:rsidR="00925965" w:rsidRPr="00236D61">
        <w:rPr>
          <w:color w:val="000000"/>
          <w:sz w:val="24"/>
          <w:szCs w:val="24"/>
        </w:rPr>
        <w:t>.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w:t>
      </w:r>
    </w:p>
    <w:p w:rsidR="00925965" w:rsidRPr="00236D61" w:rsidRDefault="00175D69" w:rsidP="00925965">
      <w:pPr>
        <w:ind w:firstLine="540"/>
        <w:rPr>
          <w:color w:val="000000"/>
          <w:sz w:val="24"/>
          <w:szCs w:val="24"/>
        </w:rPr>
      </w:pPr>
      <w:r w:rsidRPr="00236D61">
        <w:rPr>
          <w:color w:val="000000"/>
          <w:sz w:val="24"/>
          <w:szCs w:val="24"/>
        </w:rPr>
        <w:t>7.53</w:t>
      </w:r>
      <w:r w:rsidR="00925965" w:rsidRPr="00236D61">
        <w:rPr>
          <w:color w:val="000000"/>
          <w:sz w:val="24"/>
          <w:szCs w:val="24"/>
        </w:rPr>
        <w:t xml:space="preserve">. Ответственность за уборку территорий вокруг мачт и опор наружного освещения и контактной сети, расположенных на тротуарах, возлагается на </w:t>
      </w:r>
      <w:r w:rsidR="00925965" w:rsidRPr="00236D61">
        <w:rPr>
          <w:color w:val="000000"/>
          <w:sz w:val="24"/>
          <w:szCs w:val="24"/>
        </w:rPr>
        <w:lastRenderedPageBreak/>
        <w:t>ответственных за уборку тротуаров лиц.</w:t>
      </w:r>
    </w:p>
    <w:p w:rsidR="00925965" w:rsidRPr="00236D61" w:rsidRDefault="00175D69" w:rsidP="00925965">
      <w:pPr>
        <w:ind w:firstLine="540"/>
        <w:rPr>
          <w:color w:val="000000"/>
          <w:sz w:val="24"/>
          <w:szCs w:val="24"/>
        </w:rPr>
      </w:pPr>
      <w:r w:rsidRPr="00236D61">
        <w:rPr>
          <w:color w:val="000000"/>
          <w:sz w:val="24"/>
          <w:szCs w:val="24"/>
        </w:rPr>
        <w:t>7.54</w:t>
      </w:r>
      <w:r w:rsidR="00925965" w:rsidRPr="00236D61">
        <w:rPr>
          <w:color w:val="000000"/>
          <w:sz w:val="24"/>
          <w:szCs w:val="24"/>
        </w:rPr>
        <w:t>. Ответственность за уборку охранных зон  трансформаторных и распределительных подстанций, других инженерных сооружений, работающих в автоматическом режиме (без обслуживающего персонала), а также линий электропередачи возлагается на лиц эксплуатирующие данные объекты организации.  Если на прилегающей к указанным объектам территории установлена контейнерная площадка для сбора мусора, либо расположена точка приезда мусороуборочной техники, то за уборку указанной территории отвечает организация по  обслуживанию жилищного фонда или хозяйствующий субъект на балансе или в управлении которого находятся данные  объекты (контейнерная площадка)</w:t>
      </w:r>
    </w:p>
    <w:p w:rsidR="00925965" w:rsidRPr="00236D61" w:rsidRDefault="00175D69" w:rsidP="00925965">
      <w:pPr>
        <w:ind w:firstLine="540"/>
        <w:rPr>
          <w:color w:val="000000"/>
          <w:sz w:val="24"/>
          <w:szCs w:val="24"/>
        </w:rPr>
      </w:pPr>
      <w:r w:rsidRPr="00236D61">
        <w:rPr>
          <w:color w:val="000000"/>
          <w:sz w:val="24"/>
          <w:szCs w:val="24"/>
        </w:rPr>
        <w:t>7.55</w:t>
      </w:r>
      <w:r w:rsidR="00925965" w:rsidRPr="00236D61">
        <w:rPr>
          <w:color w:val="000000"/>
          <w:sz w:val="24"/>
          <w:szCs w:val="24"/>
        </w:rPr>
        <w:t>. Рекламные конструкции и средства наружной информации должны размещаться в установленных местах и содержаться в надлежащем состоянии. Не допускается оставлять разорванные и лежащие на земле плакаты, баннеры (рекламную продукцию) и иные материалы вокруг рекламной конструкции. Уборка прилегающей территории рекламных конструкций в пределах выделенных участков возлагается на собственников и арендаторов рекламных конструкций. Обязанность по их содержанию возлагается на юридические лица и индивидуальных предпринимателей, которые являются владельцами.</w:t>
      </w:r>
    </w:p>
    <w:p w:rsidR="00925965" w:rsidRPr="00236D61" w:rsidRDefault="00175D69" w:rsidP="00925965">
      <w:pPr>
        <w:ind w:firstLine="540"/>
        <w:rPr>
          <w:color w:val="000000"/>
          <w:sz w:val="24"/>
          <w:szCs w:val="24"/>
        </w:rPr>
      </w:pPr>
      <w:r w:rsidRPr="00236D61">
        <w:rPr>
          <w:color w:val="000000"/>
          <w:sz w:val="24"/>
          <w:szCs w:val="24"/>
        </w:rPr>
        <w:t>7.56</w:t>
      </w:r>
      <w:r w:rsidR="00925965" w:rsidRPr="00236D61">
        <w:rPr>
          <w:color w:val="000000"/>
          <w:sz w:val="24"/>
          <w:szCs w:val="24"/>
        </w:rPr>
        <w:t>. На территории поселения запрещается:</w:t>
      </w:r>
    </w:p>
    <w:p w:rsidR="00925965" w:rsidRPr="00236D61" w:rsidRDefault="00925965" w:rsidP="00925965">
      <w:pPr>
        <w:ind w:firstLine="540"/>
        <w:rPr>
          <w:color w:val="000000"/>
          <w:sz w:val="24"/>
          <w:szCs w:val="24"/>
        </w:rPr>
      </w:pPr>
      <w:r w:rsidRPr="00236D61">
        <w:rPr>
          <w:color w:val="000000"/>
          <w:sz w:val="24"/>
          <w:szCs w:val="24"/>
        </w:rPr>
        <w:t xml:space="preserve">-размещать рекламные конструкции без получения разрешения, выдаваемого Исполнительным комитетом; </w:t>
      </w:r>
    </w:p>
    <w:p w:rsidR="00925965" w:rsidRPr="00236D61" w:rsidRDefault="00925965" w:rsidP="00925965">
      <w:pPr>
        <w:ind w:firstLine="540"/>
        <w:rPr>
          <w:color w:val="000000"/>
          <w:sz w:val="24"/>
          <w:szCs w:val="24"/>
        </w:rPr>
      </w:pPr>
      <w:r w:rsidRPr="00236D61">
        <w:rPr>
          <w:color w:val="000000"/>
          <w:sz w:val="24"/>
          <w:szCs w:val="24"/>
        </w:rPr>
        <w:t xml:space="preserve">-размещать средства наружной информации без согласования с уполномоченным органом; </w:t>
      </w:r>
    </w:p>
    <w:p w:rsidR="00925965" w:rsidRPr="00236D61" w:rsidRDefault="00925965" w:rsidP="00925965">
      <w:pPr>
        <w:ind w:firstLine="540"/>
        <w:rPr>
          <w:color w:val="000000"/>
          <w:sz w:val="24"/>
          <w:szCs w:val="24"/>
        </w:rPr>
      </w:pPr>
      <w:r w:rsidRPr="00236D61">
        <w:rPr>
          <w:color w:val="000000"/>
          <w:sz w:val="24"/>
          <w:szCs w:val="24"/>
        </w:rPr>
        <w:t xml:space="preserve">-производить смену изображений (плакатов) на рекламных конструкциях с заездом автотранспорта на газоны; </w:t>
      </w:r>
    </w:p>
    <w:p w:rsidR="00925965" w:rsidRPr="00236D61" w:rsidRDefault="00925965" w:rsidP="00925965">
      <w:pPr>
        <w:ind w:firstLine="540"/>
        <w:rPr>
          <w:color w:val="000000"/>
          <w:sz w:val="24"/>
          <w:szCs w:val="24"/>
        </w:rPr>
      </w:pPr>
      <w:r w:rsidRPr="00236D61">
        <w:rPr>
          <w:color w:val="000000"/>
          <w:sz w:val="24"/>
          <w:szCs w:val="24"/>
        </w:rPr>
        <w:t xml:space="preserve">-содержать рекламные конструкции и средства наружной информации в ненадлежащем состоянии (отсутствие покраски, наличие ржавчины, разорванные плакаты и т.д.); </w:t>
      </w:r>
    </w:p>
    <w:p w:rsidR="00925965" w:rsidRPr="00236D61" w:rsidRDefault="00925965" w:rsidP="00925965">
      <w:pPr>
        <w:ind w:firstLine="540"/>
        <w:rPr>
          <w:color w:val="000000"/>
          <w:sz w:val="24"/>
          <w:szCs w:val="24"/>
        </w:rPr>
      </w:pPr>
      <w:r w:rsidRPr="00236D61">
        <w:rPr>
          <w:color w:val="000000"/>
          <w:sz w:val="24"/>
          <w:szCs w:val="24"/>
        </w:rPr>
        <w:t xml:space="preserve">-размещать рекламные конструкции с отклонением от согласованного дизайн-проекта; </w:t>
      </w:r>
    </w:p>
    <w:p w:rsidR="00925965" w:rsidRPr="00236D61" w:rsidRDefault="00925965" w:rsidP="00925965">
      <w:pPr>
        <w:ind w:firstLine="540"/>
        <w:rPr>
          <w:color w:val="000000"/>
          <w:sz w:val="24"/>
          <w:szCs w:val="24"/>
        </w:rPr>
      </w:pPr>
      <w:r w:rsidRPr="00236D61">
        <w:rPr>
          <w:color w:val="000000"/>
          <w:sz w:val="24"/>
          <w:szCs w:val="24"/>
        </w:rPr>
        <w:t>-оставлять бетонные основания демонтированных рекламных конструкций на газоне.</w:t>
      </w:r>
    </w:p>
    <w:p w:rsidR="00925965" w:rsidRPr="00236D61" w:rsidRDefault="00175D69" w:rsidP="00925965">
      <w:pPr>
        <w:ind w:firstLine="540"/>
        <w:rPr>
          <w:color w:val="000000"/>
          <w:sz w:val="24"/>
          <w:szCs w:val="24"/>
        </w:rPr>
      </w:pPr>
      <w:r w:rsidRPr="00236D61">
        <w:rPr>
          <w:color w:val="000000"/>
          <w:sz w:val="24"/>
          <w:szCs w:val="24"/>
        </w:rPr>
        <w:t>7.57</w:t>
      </w:r>
      <w:r w:rsidR="00925965" w:rsidRPr="00236D61">
        <w:rPr>
          <w:color w:val="000000"/>
          <w:sz w:val="24"/>
          <w:szCs w:val="24"/>
        </w:rPr>
        <w:t>. Ответственность за организацию и производство работ по уборке территорий, прилегающих к отдельно стоящим рекламным конструкциям, в радиусе 10м от рекламных конструкций возлагается на рекламораспространителей и организации, осуществляющие уборку по договору за счет средств рекламораспространителей.</w:t>
      </w:r>
    </w:p>
    <w:p w:rsidR="00925965" w:rsidRPr="00236D61" w:rsidRDefault="00175D69" w:rsidP="00925965">
      <w:pPr>
        <w:ind w:firstLine="540"/>
        <w:rPr>
          <w:color w:val="000000"/>
          <w:sz w:val="24"/>
          <w:szCs w:val="24"/>
        </w:rPr>
      </w:pPr>
      <w:r w:rsidRPr="00236D61">
        <w:rPr>
          <w:color w:val="000000"/>
          <w:sz w:val="24"/>
          <w:szCs w:val="24"/>
        </w:rPr>
        <w:t>7.58</w:t>
      </w:r>
      <w:r w:rsidR="00925965" w:rsidRPr="00236D61">
        <w:rPr>
          <w:color w:val="000000"/>
          <w:sz w:val="24"/>
          <w:szCs w:val="24"/>
        </w:rPr>
        <w:t>. На территории поселения запрещается 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925965" w:rsidRPr="00236D61" w:rsidRDefault="00925965" w:rsidP="0033322B">
      <w:pPr>
        <w:ind w:firstLine="0"/>
        <w:rPr>
          <w:color w:val="000000"/>
          <w:sz w:val="24"/>
          <w:szCs w:val="24"/>
        </w:rPr>
      </w:pPr>
    </w:p>
    <w:p w:rsidR="00925965" w:rsidRPr="00236D61" w:rsidRDefault="00925965" w:rsidP="00925965">
      <w:pPr>
        <w:ind w:firstLine="540"/>
        <w:rPr>
          <w:color w:val="000000"/>
          <w:sz w:val="24"/>
          <w:szCs w:val="24"/>
        </w:rPr>
      </w:pPr>
    </w:p>
    <w:p w:rsidR="00925965" w:rsidRPr="00236D61" w:rsidRDefault="00925965" w:rsidP="00925965">
      <w:pPr>
        <w:ind w:firstLine="540"/>
        <w:jc w:val="center"/>
        <w:rPr>
          <w:color w:val="000000"/>
          <w:sz w:val="24"/>
          <w:szCs w:val="24"/>
        </w:rPr>
      </w:pPr>
      <w:r w:rsidRPr="00236D61">
        <w:rPr>
          <w:color w:val="000000"/>
          <w:sz w:val="24"/>
          <w:szCs w:val="24"/>
        </w:rPr>
        <w:t>8. ТРЕБОВАНИЯ К УСТРОЙСТВУ ПЕШЕХОДНЫХ КОММУНИКАЦИЙ</w:t>
      </w:r>
    </w:p>
    <w:p w:rsidR="00925965" w:rsidRPr="00236D61" w:rsidRDefault="00925965" w:rsidP="00925965">
      <w:pPr>
        <w:ind w:firstLine="540"/>
        <w:jc w:val="center"/>
        <w:rPr>
          <w:color w:val="000000"/>
          <w:sz w:val="24"/>
          <w:szCs w:val="24"/>
        </w:rPr>
      </w:pPr>
      <w:r w:rsidRPr="00236D61">
        <w:rPr>
          <w:color w:val="000000"/>
          <w:sz w:val="24"/>
          <w:szCs w:val="24"/>
        </w:rPr>
        <w:t xml:space="preserve"> (СТУПЕНИ, ЛЕСТНИЦЫ, ПАНДУСЫ) И ДОСТУПНОСТИ  СРЕДЫ </w:t>
      </w:r>
    </w:p>
    <w:p w:rsidR="00925965" w:rsidRPr="00236D61" w:rsidRDefault="00925965" w:rsidP="00925965">
      <w:pPr>
        <w:ind w:firstLine="540"/>
        <w:jc w:val="center"/>
        <w:rPr>
          <w:color w:val="000000"/>
          <w:sz w:val="24"/>
          <w:szCs w:val="24"/>
        </w:rPr>
      </w:pPr>
      <w:r w:rsidRPr="00236D61">
        <w:rPr>
          <w:color w:val="000000"/>
          <w:sz w:val="24"/>
          <w:szCs w:val="24"/>
        </w:rPr>
        <w:t>ДЛЯ ПРЕСТАРЕЛЫХ И ИНВАЛИДОВ.</w:t>
      </w:r>
    </w:p>
    <w:p w:rsidR="00925965" w:rsidRPr="00236D61" w:rsidRDefault="00925965" w:rsidP="00925965">
      <w:pPr>
        <w:ind w:firstLine="540"/>
        <w:jc w:val="center"/>
        <w:rPr>
          <w:sz w:val="24"/>
          <w:szCs w:val="24"/>
        </w:rPr>
      </w:pPr>
    </w:p>
    <w:p w:rsidR="00925965" w:rsidRPr="00236D61" w:rsidRDefault="00925965" w:rsidP="00925965">
      <w:pPr>
        <w:ind w:firstLine="540"/>
        <w:rPr>
          <w:sz w:val="24"/>
          <w:szCs w:val="24"/>
        </w:rPr>
      </w:pPr>
      <w:r w:rsidRPr="00236D61">
        <w:rPr>
          <w:sz w:val="24"/>
          <w:szCs w:val="24"/>
        </w:rPr>
        <w:t xml:space="preserve">8.1.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а именно оснащение элементами и техническими средствами, способствующими их передвижению (специально оборудованные пешеходные </w:t>
      </w:r>
      <w:r w:rsidRPr="00236D61">
        <w:rPr>
          <w:sz w:val="24"/>
          <w:szCs w:val="24"/>
        </w:rPr>
        <w:lastRenderedPageBreak/>
        <w:t>пути, пандусы, места на остановках общественного транспорта и автостоянках, поручни, ограждения, приспособления и т.д.).</w:t>
      </w:r>
    </w:p>
    <w:p w:rsidR="00925965" w:rsidRPr="00236D61" w:rsidRDefault="00925965" w:rsidP="00925965">
      <w:pPr>
        <w:ind w:firstLine="540"/>
        <w:rPr>
          <w:sz w:val="24"/>
          <w:szCs w:val="24"/>
        </w:rPr>
      </w:pPr>
      <w:r w:rsidRPr="00236D61">
        <w:rPr>
          <w:sz w:val="24"/>
          <w:szCs w:val="24"/>
        </w:rPr>
        <w:t>8.2.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w:t>
      </w:r>
    </w:p>
    <w:p w:rsidR="00925965" w:rsidRPr="00236D61" w:rsidRDefault="00925965" w:rsidP="00925965">
      <w:pPr>
        <w:ind w:firstLine="540"/>
        <w:rPr>
          <w:sz w:val="24"/>
          <w:szCs w:val="24"/>
        </w:rPr>
      </w:pPr>
      <w:r w:rsidRPr="00236D61">
        <w:rPr>
          <w:sz w:val="24"/>
          <w:szCs w:val="24"/>
        </w:rPr>
        <w:t>8.3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25965" w:rsidRPr="00236D61" w:rsidRDefault="00925965" w:rsidP="00925965">
      <w:pPr>
        <w:ind w:firstLine="540"/>
        <w:rPr>
          <w:sz w:val="24"/>
          <w:szCs w:val="24"/>
        </w:rPr>
      </w:pPr>
      <w:r w:rsidRPr="00236D61">
        <w:rPr>
          <w:sz w:val="24"/>
          <w:szCs w:val="24"/>
        </w:rPr>
        <w:t>8.4.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5965" w:rsidRPr="00236D61" w:rsidRDefault="00925965" w:rsidP="00925965">
      <w:pPr>
        <w:ind w:firstLine="540"/>
        <w:rPr>
          <w:sz w:val="24"/>
          <w:szCs w:val="24"/>
        </w:rPr>
      </w:pPr>
      <w:r w:rsidRPr="00236D61">
        <w:rPr>
          <w:sz w:val="24"/>
          <w:szCs w:val="24"/>
        </w:rPr>
        <w:t xml:space="preserve">8.5.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8" w:history="1">
        <w:r w:rsidRPr="00236D61">
          <w:rPr>
            <w:sz w:val="24"/>
            <w:szCs w:val="24"/>
          </w:rPr>
          <w:t>таблице</w:t>
        </w:r>
        <w:r w:rsidRPr="00236D61">
          <w:rPr>
            <w:color w:val="0000FF"/>
            <w:sz w:val="24"/>
            <w:szCs w:val="24"/>
          </w:rPr>
          <w:t xml:space="preserve"> </w:t>
        </w:r>
      </w:hyperlink>
      <w:r w:rsidRPr="00236D61">
        <w:rPr>
          <w:sz w:val="24"/>
          <w:szCs w:val="24"/>
        </w:rPr>
        <w:t xml:space="preserve">3 Приложения № 1 к настоящим Правилам. Уклон бордюрного пандуса следует, как правило, принимать </w:t>
      </w:r>
      <w:smartTag w:uri="urn:schemas-microsoft-com:office:smarttags" w:element="time">
        <w:smartTagPr>
          <w:attr w:name="Hour" w:val="1"/>
          <w:attr w:name="Minute" w:val="12"/>
        </w:smartTagPr>
        <w:r w:rsidRPr="00236D61">
          <w:rPr>
            <w:sz w:val="24"/>
            <w:szCs w:val="24"/>
          </w:rPr>
          <w:t>1:12.</w:t>
        </w:r>
      </w:smartTag>
    </w:p>
    <w:p w:rsidR="00925965" w:rsidRPr="00236D61" w:rsidRDefault="00925965" w:rsidP="00925965">
      <w:pPr>
        <w:ind w:firstLine="540"/>
        <w:rPr>
          <w:sz w:val="24"/>
          <w:szCs w:val="24"/>
        </w:rPr>
      </w:pPr>
      <w:r w:rsidRPr="00236D61">
        <w:rPr>
          <w:sz w:val="24"/>
          <w:szCs w:val="24"/>
        </w:rPr>
        <w:t>8.6.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925965" w:rsidRPr="00236D61" w:rsidRDefault="00925965" w:rsidP="00925965">
      <w:pPr>
        <w:ind w:firstLine="540"/>
        <w:rPr>
          <w:sz w:val="24"/>
          <w:szCs w:val="24"/>
        </w:rPr>
      </w:pPr>
      <w:r w:rsidRPr="00236D61">
        <w:rPr>
          <w:sz w:val="24"/>
          <w:szCs w:val="24"/>
        </w:rPr>
        <w:t>8.7.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5965" w:rsidRPr="00236D61" w:rsidRDefault="00925965" w:rsidP="00925965">
      <w:pPr>
        <w:ind w:firstLine="540"/>
        <w:rPr>
          <w:sz w:val="24"/>
          <w:szCs w:val="24"/>
        </w:rPr>
      </w:pPr>
      <w:r w:rsidRPr="00236D61">
        <w:rPr>
          <w:sz w:val="24"/>
          <w:szCs w:val="24"/>
        </w:rPr>
        <w:t>8.8.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925965" w:rsidRPr="00236D61" w:rsidRDefault="00925965" w:rsidP="00925965">
      <w:pPr>
        <w:ind w:firstLine="540"/>
        <w:rPr>
          <w:sz w:val="24"/>
          <w:szCs w:val="24"/>
        </w:rPr>
      </w:pPr>
      <w:r w:rsidRPr="00236D61">
        <w:rPr>
          <w:sz w:val="24"/>
          <w:szCs w:val="24"/>
        </w:rPr>
        <w:t>8.9.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925965" w:rsidRPr="00236D61" w:rsidRDefault="00925965" w:rsidP="00925965">
      <w:pPr>
        <w:ind w:firstLine="540"/>
        <w:rPr>
          <w:sz w:val="24"/>
          <w:szCs w:val="24"/>
        </w:rPr>
      </w:pPr>
    </w:p>
    <w:p w:rsidR="00925965" w:rsidRPr="00236D61" w:rsidRDefault="00925965" w:rsidP="00925965">
      <w:pPr>
        <w:ind w:firstLine="540"/>
        <w:jc w:val="center"/>
        <w:rPr>
          <w:sz w:val="24"/>
          <w:szCs w:val="24"/>
        </w:rPr>
      </w:pPr>
      <w:r w:rsidRPr="00236D61">
        <w:rPr>
          <w:sz w:val="24"/>
          <w:szCs w:val="24"/>
        </w:rPr>
        <w:t>9. ПРАЗДНИЧНОЕ ОФОРМЛЕНИЕ ПОСЕЛЕНИЯ.</w:t>
      </w:r>
    </w:p>
    <w:p w:rsidR="00925965" w:rsidRPr="00236D61" w:rsidRDefault="00925965" w:rsidP="00925965">
      <w:pPr>
        <w:ind w:firstLine="540"/>
        <w:rPr>
          <w:sz w:val="24"/>
          <w:szCs w:val="24"/>
        </w:rPr>
      </w:pPr>
      <w:r w:rsidRPr="00236D61">
        <w:rPr>
          <w:sz w:val="24"/>
          <w:szCs w:val="24"/>
        </w:rPr>
        <w:t>9.1. Праздничное оформление поселения осуществляется на основании Постановления Исполнительного комитета поселения в целях создания эстетичности поселения на период проведения государственных районных и сельских праздников, мероприятий, связанных со знаменательными событиями.</w:t>
      </w:r>
    </w:p>
    <w:p w:rsidR="00925965" w:rsidRPr="00236D61" w:rsidRDefault="00925965" w:rsidP="00925965">
      <w:pPr>
        <w:ind w:firstLine="540"/>
        <w:rPr>
          <w:sz w:val="24"/>
          <w:szCs w:val="24"/>
        </w:rPr>
      </w:pPr>
      <w:r w:rsidRPr="00236D61">
        <w:rPr>
          <w:sz w:val="24"/>
          <w:szCs w:val="24"/>
        </w:rPr>
        <w:t>9.2. Праздничное оформление включает: вывеску государственных и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925965" w:rsidRPr="00236D61" w:rsidRDefault="00925965" w:rsidP="00925965">
      <w:pPr>
        <w:ind w:firstLine="540"/>
        <w:rPr>
          <w:sz w:val="24"/>
          <w:szCs w:val="24"/>
        </w:rPr>
      </w:pPr>
      <w:r w:rsidRPr="00236D61">
        <w:rPr>
          <w:sz w:val="24"/>
          <w:szCs w:val="24"/>
        </w:rPr>
        <w:t>9.3.  Праздничное оформление определяется программой мероприятий и схемой размещения объектов и элементов праздничного оформления, утвержденными Исполнительным комитетом поселения.</w:t>
      </w:r>
    </w:p>
    <w:p w:rsidR="00925965" w:rsidRPr="00236D61" w:rsidRDefault="00925965" w:rsidP="00925965">
      <w:pPr>
        <w:ind w:firstLine="540"/>
        <w:rPr>
          <w:sz w:val="24"/>
          <w:szCs w:val="24"/>
        </w:rPr>
      </w:pPr>
      <w:r w:rsidRPr="00236D61">
        <w:rPr>
          <w:sz w:val="24"/>
          <w:szCs w:val="24"/>
        </w:rPr>
        <w:t>9.4. При изготовлении и установке элементов праздничного оформления запрещается ухудшать видимость технических средств регулирования дорожного движения.</w:t>
      </w:r>
    </w:p>
    <w:p w:rsidR="00925965" w:rsidRPr="00236D61" w:rsidRDefault="00925965" w:rsidP="00925965">
      <w:pPr>
        <w:ind w:firstLine="540"/>
        <w:rPr>
          <w:sz w:val="24"/>
          <w:szCs w:val="24"/>
        </w:rPr>
      </w:pPr>
      <w:r w:rsidRPr="00236D61">
        <w:rPr>
          <w:sz w:val="24"/>
          <w:szCs w:val="24"/>
        </w:rPr>
        <w:t>9.5. В зимний период при создании снежных и ледяных композиций (форм) виде малых архитектурных форм, сказочных персонажей, горок, и т.д. необходимо использовать чистый, однородный снег и лед без примесей мусора. Использование грязного снега и льда, а также с примесями мусора не допускается. Программа мероприятий доводится до сведения населения поселения через средства массовой информации.</w:t>
      </w:r>
    </w:p>
    <w:p w:rsidR="00925965" w:rsidRPr="00236D61" w:rsidRDefault="00925965" w:rsidP="00925965">
      <w:pPr>
        <w:jc w:val="center"/>
        <w:outlineLvl w:val="1"/>
        <w:rPr>
          <w:sz w:val="24"/>
          <w:szCs w:val="24"/>
        </w:rPr>
      </w:pPr>
    </w:p>
    <w:p w:rsidR="00925965" w:rsidRPr="00236D61" w:rsidRDefault="00925965" w:rsidP="00925965">
      <w:pPr>
        <w:jc w:val="center"/>
        <w:outlineLvl w:val="1"/>
        <w:rPr>
          <w:sz w:val="24"/>
          <w:szCs w:val="24"/>
        </w:rPr>
      </w:pPr>
      <w:r w:rsidRPr="00236D61">
        <w:rPr>
          <w:sz w:val="24"/>
          <w:szCs w:val="24"/>
        </w:rPr>
        <w:t>10. ОТВЕТСТВЕННОСТЬ ЗА НАРУШЕНИЕ ПРАВИЛ.</w:t>
      </w:r>
    </w:p>
    <w:p w:rsidR="00925965" w:rsidRPr="00236D61" w:rsidRDefault="00925965" w:rsidP="00925965">
      <w:pPr>
        <w:ind w:firstLine="540"/>
        <w:rPr>
          <w:sz w:val="24"/>
          <w:szCs w:val="24"/>
        </w:rPr>
      </w:pPr>
      <w:r w:rsidRPr="00236D61">
        <w:rPr>
          <w:sz w:val="24"/>
          <w:szCs w:val="24"/>
        </w:rPr>
        <w:t xml:space="preserve">  Нарушение настоящих Правил влечет административную ответственность в соответствии с действующим законодательством.</w:t>
      </w:r>
    </w:p>
    <w:p w:rsidR="00925965" w:rsidRDefault="00925965" w:rsidP="00925965">
      <w:pPr>
        <w:rPr>
          <w:sz w:val="24"/>
          <w:szCs w:val="24"/>
        </w:rPr>
      </w:pPr>
    </w:p>
    <w:p w:rsidR="00236D61" w:rsidRDefault="00236D61" w:rsidP="00925965">
      <w:pPr>
        <w:rPr>
          <w:sz w:val="24"/>
          <w:szCs w:val="24"/>
        </w:rPr>
      </w:pPr>
    </w:p>
    <w:p w:rsidR="00236D61" w:rsidRPr="00236D61" w:rsidRDefault="00236D61" w:rsidP="00925965">
      <w:pPr>
        <w:rPr>
          <w:sz w:val="24"/>
          <w:szCs w:val="24"/>
        </w:rPr>
      </w:pPr>
    </w:p>
    <w:p w:rsidR="00925965" w:rsidRPr="00236D61" w:rsidRDefault="00925965" w:rsidP="005B1998">
      <w:pPr>
        <w:ind w:right="-87"/>
        <w:jc w:val="left"/>
        <w:rPr>
          <w:sz w:val="24"/>
          <w:szCs w:val="24"/>
        </w:rPr>
      </w:pPr>
      <w:r w:rsidRPr="00236D61">
        <w:rPr>
          <w:sz w:val="24"/>
          <w:szCs w:val="24"/>
        </w:rPr>
        <w:t xml:space="preserve">Глава </w:t>
      </w:r>
      <w:r w:rsidR="00490AC9" w:rsidRPr="00236D61">
        <w:rPr>
          <w:sz w:val="24"/>
          <w:szCs w:val="24"/>
        </w:rPr>
        <w:t>Ерсубай</w:t>
      </w:r>
      <w:r w:rsidRPr="00236D61">
        <w:rPr>
          <w:sz w:val="24"/>
          <w:szCs w:val="24"/>
        </w:rPr>
        <w:t>кинского</w:t>
      </w:r>
    </w:p>
    <w:p w:rsidR="00925965" w:rsidRPr="00236D61" w:rsidRDefault="005B1998" w:rsidP="005B1998">
      <w:pPr>
        <w:ind w:right="-87"/>
        <w:jc w:val="left"/>
        <w:rPr>
          <w:sz w:val="24"/>
          <w:szCs w:val="24"/>
        </w:rPr>
      </w:pPr>
      <w:r w:rsidRPr="00236D61">
        <w:rPr>
          <w:sz w:val="24"/>
          <w:szCs w:val="24"/>
        </w:rPr>
        <w:t xml:space="preserve">сельского </w:t>
      </w:r>
      <w:r w:rsidR="00925965" w:rsidRPr="00236D61">
        <w:rPr>
          <w:sz w:val="24"/>
          <w:szCs w:val="24"/>
        </w:rPr>
        <w:t xml:space="preserve">поселения                         </w:t>
      </w:r>
      <w:r w:rsidRPr="00236D61">
        <w:rPr>
          <w:sz w:val="24"/>
          <w:szCs w:val="24"/>
        </w:rPr>
        <w:t xml:space="preserve">                         </w:t>
      </w:r>
      <w:r w:rsidR="004A2132" w:rsidRPr="00236D61">
        <w:rPr>
          <w:sz w:val="24"/>
          <w:szCs w:val="24"/>
        </w:rPr>
        <w:t>Н.В.Кожуков</w:t>
      </w:r>
      <w:r w:rsidR="00925965" w:rsidRPr="00236D61">
        <w:rPr>
          <w:sz w:val="24"/>
          <w:szCs w:val="24"/>
        </w:rPr>
        <w:tab/>
        <w:t xml:space="preserve">                                                   </w:t>
      </w:r>
    </w:p>
    <w:p w:rsidR="00925965" w:rsidRDefault="00925965"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236D61" w:rsidRDefault="00236D61" w:rsidP="00925965">
      <w:pPr>
        <w:ind w:right="-87"/>
        <w:rPr>
          <w:sz w:val="24"/>
          <w:szCs w:val="24"/>
        </w:rPr>
      </w:pPr>
    </w:p>
    <w:p w:rsidR="00175D69" w:rsidRPr="00236D61" w:rsidRDefault="00175D69" w:rsidP="0033322B">
      <w:pPr>
        <w:ind w:right="-87" w:firstLine="0"/>
        <w:rPr>
          <w:sz w:val="24"/>
          <w:szCs w:val="24"/>
        </w:rPr>
      </w:pPr>
    </w:p>
    <w:p w:rsidR="00925965" w:rsidRPr="00236D61" w:rsidRDefault="00925965" w:rsidP="00925965">
      <w:pPr>
        <w:ind w:left="7230"/>
        <w:outlineLvl w:val="2"/>
        <w:rPr>
          <w:sz w:val="24"/>
          <w:szCs w:val="24"/>
        </w:rPr>
      </w:pPr>
      <w:r w:rsidRPr="00236D61">
        <w:rPr>
          <w:sz w:val="24"/>
          <w:szCs w:val="24"/>
        </w:rPr>
        <w:lastRenderedPageBreak/>
        <w:t>Таблица 1</w:t>
      </w:r>
    </w:p>
    <w:p w:rsidR="00925965" w:rsidRPr="00236D61" w:rsidRDefault="00925965" w:rsidP="00925965">
      <w:pPr>
        <w:ind w:left="7230"/>
        <w:outlineLvl w:val="2"/>
        <w:rPr>
          <w:sz w:val="24"/>
          <w:szCs w:val="24"/>
        </w:rPr>
      </w:pPr>
      <w:r w:rsidRPr="00236D61">
        <w:rPr>
          <w:sz w:val="24"/>
          <w:szCs w:val="24"/>
        </w:rPr>
        <w:t>к приложению № 1</w:t>
      </w:r>
    </w:p>
    <w:p w:rsidR="00925965" w:rsidRPr="00236D61" w:rsidRDefault="00925965" w:rsidP="00925965">
      <w:pPr>
        <w:jc w:val="center"/>
        <w:outlineLvl w:val="3"/>
        <w:rPr>
          <w:sz w:val="24"/>
          <w:szCs w:val="24"/>
        </w:rPr>
      </w:pPr>
    </w:p>
    <w:p w:rsidR="00925965" w:rsidRPr="00236D61" w:rsidRDefault="00925965" w:rsidP="00925965">
      <w:pPr>
        <w:jc w:val="center"/>
        <w:outlineLvl w:val="3"/>
        <w:rPr>
          <w:sz w:val="24"/>
          <w:szCs w:val="24"/>
        </w:rPr>
      </w:pPr>
      <w:r w:rsidRPr="00236D61">
        <w:rPr>
          <w:sz w:val="24"/>
          <w:szCs w:val="24"/>
        </w:rPr>
        <w:t>Требования к игровому оборудованию.</w:t>
      </w:r>
    </w:p>
    <w:p w:rsidR="00925965" w:rsidRPr="00236D61" w:rsidRDefault="00925965" w:rsidP="00925965">
      <w:pPr>
        <w:ind w:firstLine="540"/>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763"/>
      </w:tblGrid>
      <w:tr w:rsidR="00925965" w:rsidRPr="00236D61" w:rsidTr="00315B1E">
        <w:trPr>
          <w:cantSplit/>
          <w:trHeight w:val="360"/>
        </w:trPr>
        <w:tc>
          <w:tcPr>
            <w:tcW w:w="216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jc w:val="center"/>
              <w:rPr>
                <w:sz w:val="24"/>
                <w:szCs w:val="24"/>
              </w:rPr>
            </w:pPr>
            <w:r w:rsidRPr="00236D61">
              <w:rPr>
                <w:sz w:val="24"/>
                <w:szCs w:val="24"/>
              </w:rPr>
              <w:t xml:space="preserve">Игровое    </w:t>
            </w:r>
            <w:r w:rsidRPr="00236D61">
              <w:rPr>
                <w:sz w:val="24"/>
                <w:szCs w:val="24"/>
              </w:rPr>
              <w:br/>
              <w:t>оборудование</w:t>
            </w:r>
          </w:p>
        </w:tc>
        <w:tc>
          <w:tcPr>
            <w:tcW w:w="7763"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jc w:val="center"/>
              <w:rPr>
                <w:sz w:val="24"/>
                <w:szCs w:val="24"/>
              </w:rPr>
            </w:pPr>
            <w:r w:rsidRPr="00236D61">
              <w:rPr>
                <w:sz w:val="24"/>
                <w:szCs w:val="24"/>
              </w:rPr>
              <w:t>Требования</w:t>
            </w:r>
          </w:p>
        </w:tc>
      </w:tr>
      <w:tr w:rsidR="00925965" w:rsidRPr="00236D61" w:rsidTr="00315B1E">
        <w:trPr>
          <w:cantSplit/>
          <w:trHeight w:val="840"/>
        </w:trPr>
        <w:tc>
          <w:tcPr>
            <w:tcW w:w="216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Качели</w:t>
            </w:r>
          </w:p>
        </w:tc>
        <w:tc>
          <w:tcPr>
            <w:tcW w:w="7763"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jc w:val="both"/>
              <w:rPr>
                <w:sz w:val="24"/>
                <w:szCs w:val="24"/>
              </w:rPr>
            </w:pPr>
            <w:r w:rsidRPr="00236D61">
              <w:rPr>
                <w:sz w:val="24"/>
                <w:szCs w:val="24"/>
              </w:rPr>
              <w:t xml:space="preserve">Высота от уровня земли до сиденья качелей в состоянии покоя должна быть не менее 350мм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925965" w:rsidRPr="00236D61" w:rsidTr="00315B1E">
        <w:trPr>
          <w:cantSplit/>
          <w:trHeight w:val="960"/>
        </w:trPr>
        <w:tc>
          <w:tcPr>
            <w:tcW w:w="216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Качалки</w:t>
            </w:r>
          </w:p>
        </w:tc>
        <w:tc>
          <w:tcPr>
            <w:tcW w:w="7763"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jc w:val="both"/>
              <w:rPr>
                <w:sz w:val="24"/>
                <w:szCs w:val="24"/>
              </w:rPr>
            </w:pPr>
            <w:r w:rsidRPr="00236D61">
              <w:rPr>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w:t>
            </w:r>
            <w:r w:rsidRPr="00236D61">
              <w:rPr>
                <w:sz w:val="24"/>
                <w:szCs w:val="24"/>
              </w:rPr>
              <w:br/>
              <w:t xml:space="preserve">должна иметь острых углов, радиус их  закругления  должен составлять не менее 20 мм.                               </w:t>
            </w:r>
          </w:p>
        </w:tc>
      </w:tr>
      <w:tr w:rsidR="00925965" w:rsidRPr="00236D61" w:rsidTr="00315B1E">
        <w:trPr>
          <w:cantSplit/>
          <w:trHeight w:val="840"/>
        </w:trPr>
        <w:tc>
          <w:tcPr>
            <w:tcW w:w="216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Карусели</w:t>
            </w:r>
          </w:p>
        </w:tc>
        <w:tc>
          <w:tcPr>
            <w:tcW w:w="7763"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jc w:val="both"/>
              <w:rPr>
                <w:sz w:val="24"/>
                <w:szCs w:val="24"/>
              </w:rPr>
            </w:pPr>
            <w:r w:rsidRPr="00236D61">
              <w:rPr>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925965" w:rsidRPr="00236D61" w:rsidTr="00315B1E">
        <w:trPr>
          <w:cantSplit/>
          <w:trHeight w:val="2760"/>
        </w:trPr>
        <w:tc>
          <w:tcPr>
            <w:tcW w:w="216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Горки</w:t>
            </w:r>
          </w:p>
        </w:tc>
        <w:tc>
          <w:tcPr>
            <w:tcW w:w="7763"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jc w:val="both"/>
              <w:rPr>
                <w:sz w:val="24"/>
                <w:szCs w:val="24"/>
              </w:rPr>
            </w:pPr>
            <w:r w:rsidRPr="00236D61">
              <w:rPr>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w:t>
            </w:r>
            <w:r w:rsidRPr="00236D61">
              <w:rPr>
                <w:sz w:val="24"/>
                <w:szCs w:val="24"/>
              </w:rPr>
              <w:br/>
              <w:t>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w:t>
            </w:r>
            <w:r w:rsidRPr="00236D61">
              <w:rPr>
                <w:sz w:val="24"/>
                <w:szCs w:val="24"/>
              </w:rPr>
              <w:br/>
              <w:t xml:space="preserve">не более 350 мм. Горка-тоннель должна иметь минимальную высоту и ширину 750 мм.                                  </w:t>
            </w:r>
          </w:p>
        </w:tc>
      </w:tr>
    </w:tbl>
    <w:p w:rsidR="00925965" w:rsidRPr="00236D61" w:rsidRDefault="00925965" w:rsidP="00925965">
      <w:pPr>
        <w:ind w:right="-87"/>
        <w:rPr>
          <w:sz w:val="24"/>
          <w:szCs w:val="24"/>
        </w:rPr>
      </w:pPr>
      <w:r w:rsidRPr="00236D61">
        <w:rPr>
          <w:sz w:val="24"/>
          <w:szCs w:val="24"/>
        </w:rPr>
        <w:t xml:space="preserve">              </w:t>
      </w:r>
    </w:p>
    <w:p w:rsidR="00925965" w:rsidRDefault="00925965"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Pr="00236D61" w:rsidRDefault="00236D61" w:rsidP="00175D69">
      <w:pPr>
        <w:ind w:right="-87" w:firstLine="0"/>
        <w:rPr>
          <w:sz w:val="24"/>
          <w:szCs w:val="24"/>
        </w:rPr>
      </w:pPr>
    </w:p>
    <w:p w:rsidR="00925965" w:rsidRPr="00236D61" w:rsidRDefault="00925965" w:rsidP="00925965">
      <w:pPr>
        <w:ind w:left="7230"/>
        <w:outlineLvl w:val="2"/>
        <w:rPr>
          <w:sz w:val="24"/>
          <w:szCs w:val="24"/>
        </w:rPr>
      </w:pPr>
      <w:r w:rsidRPr="00236D61">
        <w:rPr>
          <w:sz w:val="24"/>
          <w:szCs w:val="24"/>
        </w:rPr>
        <w:lastRenderedPageBreak/>
        <w:t>Таблица 2</w:t>
      </w:r>
    </w:p>
    <w:p w:rsidR="00925965" w:rsidRPr="00236D61" w:rsidRDefault="00925965" w:rsidP="00925965">
      <w:pPr>
        <w:ind w:left="7230"/>
        <w:outlineLvl w:val="2"/>
        <w:rPr>
          <w:sz w:val="24"/>
          <w:szCs w:val="24"/>
        </w:rPr>
      </w:pPr>
      <w:r w:rsidRPr="00236D61">
        <w:rPr>
          <w:sz w:val="24"/>
          <w:szCs w:val="24"/>
        </w:rPr>
        <w:t>к приложению № 1</w:t>
      </w:r>
    </w:p>
    <w:p w:rsidR="00925965" w:rsidRPr="00236D61" w:rsidRDefault="00925965" w:rsidP="00925965">
      <w:pPr>
        <w:jc w:val="center"/>
        <w:outlineLvl w:val="2"/>
        <w:rPr>
          <w:sz w:val="24"/>
          <w:szCs w:val="24"/>
        </w:rPr>
      </w:pPr>
    </w:p>
    <w:p w:rsidR="00925965" w:rsidRPr="00236D61" w:rsidRDefault="00925965" w:rsidP="00925965">
      <w:pPr>
        <w:jc w:val="center"/>
        <w:outlineLvl w:val="2"/>
        <w:rPr>
          <w:sz w:val="24"/>
          <w:szCs w:val="24"/>
        </w:rPr>
      </w:pPr>
    </w:p>
    <w:p w:rsidR="00925965" w:rsidRPr="00236D61" w:rsidRDefault="00925965" w:rsidP="00925965">
      <w:pPr>
        <w:jc w:val="center"/>
        <w:outlineLvl w:val="2"/>
        <w:rPr>
          <w:sz w:val="24"/>
          <w:szCs w:val="24"/>
        </w:rPr>
      </w:pPr>
    </w:p>
    <w:p w:rsidR="00925965" w:rsidRPr="00236D61" w:rsidRDefault="00925965" w:rsidP="00925965">
      <w:pPr>
        <w:jc w:val="center"/>
        <w:outlineLvl w:val="2"/>
        <w:rPr>
          <w:sz w:val="24"/>
          <w:szCs w:val="24"/>
        </w:rPr>
      </w:pPr>
      <w:r w:rsidRPr="00236D61">
        <w:rPr>
          <w:sz w:val="24"/>
          <w:szCs w:val="24"/>
        </w:rPr>
        <w:t xml:space="preserve">Обеспеченность озелененными территориями </w:t>
      </w:r>
    </w:p>
    <w:p w:rsidR="00925965" w:rsidRPr="00236D61" w:rsidRDefault="00925965" w:rsidP="00925965">
      <w:pPr>
        <w:jc w:val="center"/>
        <w:rPr>
          <w:sz w:val="24"/>
          <w:szCs w:val="24"/>
        </w:rPr>
      </w:pPr>
      <w:r w:rsidRPr="00236D61">
        <w:rPr>
          <w:sz w:val="24"/>
          <w:szCs w:val="24"/>
        </w:rPr>
        <w:t>участков общественной, жилой, производственной застройки</w:t>
      </w:r>
    </w:p>
    <w:p w:rsidR="00925965" w:rsidRPr="00236D61" w:rsidRDefault="00925965" w:rsidP="00925965">
      <w:pPr>
        <w:jc w:val="center"/>
        <w:rPr>
          <w:sz w:val="24"/>
          <w:szCs w:val="24"/>
        </w:rPr>
      </w:pPr>
      <w:r w:rsidRPr="00236D61">
        <w:rPr>
          <w:sz w:val="24"/>
          <w:szCs w:val="24"/>
        </w:rPr>
        <w:t xml:space="preserve">                                                  </w:t>
      </w:r>
      <w:r w:rsidRPr="00236D61">
        <w:rPr>
          <w:sz w:val="24"/>
          <w:szCs w:val="24"/>
        </w:rPr>
        <w:tab/>
      </w:r>
      <w:r w:rsidRPr="00236D61">
        <w:rPr>
          <w:sz w:val="24"/>
          <w:szCs w:val="24"/>
        </w:rPr>
        <w:tab/>
      </w:r>
      <w:r w:rsidRPr="00236D61">
        <w:rPr>
          <w:sz w:val="24"/>
          <w:szCs w:val="24"/>
        </w:rPr>
        <w:tab/>
      </w:r>
      <w:r w:rsidRPr="00236D61">
        <w:rPr>
          <w:sz w:val="24"/>
          <w:szCs w:val="24"/>
        </w:rPr>
        <w:tab/>
      </w:r>
      <w:r w:rsidRPr="00236D61">
        <w:rPr>
          <w:sz w:val="24"/>
          <w:szCs w:val="24"/>
        </w:rPr>
        <w:tab/>
      </w:r>
      <w:r w:rsidRPr="00236D61">
        <w:rPr>
          <w:sz w:val="24"/>
          <w:szCs w:val="24"/>
        </w:rPr>
        <w:tab/>
      </w:r>
      <w:r w:rsidRPr="00236D61">
        <w:rPr>
          <w:sz w:val="24"/>
          <w:szCs w:val="24"/>
        </w:rPr>
        <w:tab/>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670"/>
        <w:gridCol w:w="3969"/>
      </w:tblGrid>
      <w:tr w:rsidR="00925965" w:rsidRPr="00236D61" w:rsidTr="00315B1E">
        <w:trPr>
          <w:cantSplit/>
          <w:trHeight w:val="48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Территории участков         </w:t>
            </w:r>
            <w:r w:rsidRPr="00236D61">
              <w:rPr>
                <w:sz w:val="24"/>
                <w:szCs w:val="24"/>
              </w:rPr>
              <w:br/>
              <w:t xml:space="preserve">общественной, жилой,         </w:t>
            </w:r>
            <w:r w:rsidRPr="00236D61">
              <w:rPr>
                <w:sz w:val="24"/>
                <w:szCs w:val="24"/>
              </w:rPr>
              <w:br/>
              <w:t xml:space="preserve">производственной застройки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Территории озеленения (%)       </w:t>
            </w:r>
          </w:p>
        </w:tc>
      </w:tr>
      <w:tr w:rsidR="00925965" w:rsidRPr="00236D61" w:rsidTr="00315B1E">
        <w:trPr>
          <w:cantSplit/>
          <w:trHeight w:val="24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детских садов-яслей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Не менее 50            </w:t>
            </w:r>
          </w:p>
        </w:tc>
      </w:tr>
      <w:tr w:rsidR="00925965" w:rsidRPr="00236D61" w:rsidTr="00315B1E">
        <w:trPr>
          <w:cantSplit/>
          <w:trHeight w:val="24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школ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Не менее 40            </w:t>
            </w:r>
          </w:p>
        </w:tc>
      </w:tr>
      <w:tr w:rsidR="00925965" w:rsidRPr="00236D61" w:rsidTr="00315B1E">
        <w:trPr>
          <w:cantSplit/>
          <w:trHeight w:val="24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больниц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50 - 65              </w:t>
            </w:r>
          </w:p>
        </w:tc>
      </w:tr>
      <w:tr w:rsidR="00925965" w:rsidRPr="00236D61" w:rsidTr="00315B1E">
        <w:trPr>
          <w:cantSplit/>
          <w:trHeight w:val="36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культурно-просветительных    </w:t>
            </w:r>
            <w:r w:rsidRPr="00236D61">
              <w:rPr>
                <w:sz w:val="24"/>
                <w:szCs w:val="24"/>
              </w:rPr>
              <w:br/>
              <w:t xml:space="preserve">учреждений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20 - 30              </w:t>
            </w:r>
          </w:p>
        </w:tc>
      </w:tr>
      <w:tr w:rsidR="00925965" w:rsidRPr="00236D61" w:rsidTr="00315B1E">
        <w:trPr>
          <w:cantSplit/>
          <w:trHeight w:val="24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профтехучилищ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Не менее 40            </w:t>
            </w:r>
          </w:p>
        </w:tc>
      </w:tr>
      <w:tr w:rsidR="00925965" w:rsidRPr="00236D61" w:rsidTr="00315B1E">
        <w:trPr>
          <w:cantSplit/>
          <w:trHeight w:val="24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жилой застройки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40 - 60              </w:t>
            </w:r>
          </w:p>
        </w:tc>
      </w:tr>
      <w:tr w:rsidR="00925965" w:rsidRPr="00236D61" w:rsidTr="00315B1E">
        <w:trPr>
          <w:cantSplit/>
          <w:trHeight w:val="240"/>
        </w:trPr>
        <w:tc>
          <w:tcPr>
            <w:tcW w:w="5670"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Участки производственной застройки   </w:t>
            </w:r>
          </w:p>
        </w:tc>
        <w:tc>
          <w:tcPr>
            <w:tcW w:w="3969"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10 - 15 &lt;*&gt;            </w:t>
            </w:r>
          </w:p>
        </w:tc>
      </w:tr>
      <w:tr w:rsidR="00925965" w:rsidRPr="00236D61" w:rsidTr="00315B1E">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&lt;*&gt; В зависимости от отраслевой направленности производства.             </w:t>
            </w:r>
          </w:p>
        </w:tc>
      </w:tr>
    </w:tbl>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Default="00925965"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Default="00236D61" w:rsidP="00175D69">
      <w:pPr>
        <w:ind w:right="-87" w:firstLine="0"/>
        <w:rPr>
          <w:sz w:val="24"/>
          <w:szCs w:val="24"/>
        </w:rPr>
      </w:pPr>
    </w:p>
    <w:p w:rsidR="00236D61" w:rsidRPr="00236D61" w:rsidRDefault="00236D61" w:rsidP="00175D69">
      <w:pPr>
        <w:ind w:right="-87" w:firstLine="0"/>
        <w:rPr>
          <w:sz w:val="24"/>
          <w:szCs w:val="24"/>
        </w:rPr>
      </w:pPr>
      <w:bookmarkStart w:id="3" w:name="_GoBack"/>
      <w:bookmarkEnd w:id="3"/>
    </w:p>
    <w:p w:rsidR="00175D69" w:rsidRPr="00236D61" w:rsidRDefault="00175D69" w:rsidP="00175D69">
      <w:pPr>
        <w:ind w:right="-87" w:firstLine="0"/>
        <w:rPr>
          <w:sz w:val="24"/>
          <w:szCs w:val="24"/>
        </w:rPr>
      </w:pPr>
    </w:p>
    <w:p w:rsidR="00925965" w:rsidRPr="00236D61" w:rsidRDefault="00925965" w:rsidP="00925965">
      <w:pPr>
        <w:ind w:right="-87"/>
        <w:rPr>
          <w:sz w:val="24"/>
          <w:szCs w:val="24"/>
        </w:rPr>
      </w:pPr>
    </w:p>
    <w:p w:rsidR="00925965" w:rsidRPr="00236D61" w:rsidRDefault="00925965" w:rsidP="00925965">
      <w:pPr>
        <w:ind w:left="7230"/>
        <w:outlineLvl w:val="2"/>
        <w:rPr>
          <w:sz w:val="24"/>
          <w:szCs w:val="24"/>
        </w:rPr>
      </w:pPr>
      <w:r w:rsidRPr="00236D61">
        <w:rPr>
          <w:sz w:val="24"/>
          <w:szCs w:val="24"/>
        </w:rPr>
        <w:lastRenderedPageBreak/>
        <w:t>Таблица 3</w:t>
      </w:r>
    </w:p>
    <w:p w:rsidR="00925965" w:rsidRPr="00236D61" w:rsidRDefault="00925965" w:rsidP="00925965">
      <w:pPr>
        <w:ind w:left="7230"/>
        <w:outlineLvl w:val="2"/>
        <w:rPr>
          <w:sz w:val="24"/>
          <w:szCs w:val="24"/>
        </w:rPr>
      </w:pPr>
      <w:r w:rsidRPr="00236D61">
        <w:rPr>
          <w:sz w:val="24"/>
          <w:szCs w:val="24"/>
        </w:rPr>
        <w:t>к приложению № 1</w:t>
      </w:r>
    </w:p>
    <w:p w:rsidR="00925965" w:rsidRPr="00236D61" w:rsidRDefault="00925965" w:rsidP="00925965">
      <w:pPr>
        <w:jc w:val="center"/>
        <w:outlineLvl w:val="2"/>
        <w:rPr>
          <w:sz w:val="24"/>
          <w:szCs w:val="24"/>
        </w:rPr>
      </w:pPr>
    </w:p>
    <w:p w:rsidR="00925965" w:rsidRPr="00236D61" w:rsidRDefault="00925965" w:rsidP="00925965">
      <w:pPr>
        <w:jc w:val="center"/>
        <w:outlineLvl w:val="2"/>
        <w:rPr>
          <w:sz w:val="24"/>
          <w:szCs w:val="24"/>
        </w:rPr>
      </w:pPr>
    </w:p>
    <w:p w:rsidR="00925965" w:rsidRPr="00236D61" w:rsidRDefault="00925965" w:rsidP="00925965">
      <w:pPr>
        <w:jc w:val="center"/>
        <w:outlineLvl w:val="2"/>
        <w:rPr>
          <w:sz w:val="24"/>
          <w:szCs w:val="24"/>
        </w:rPr>
      </w:pPr>
      <w:r w:rsidRPr="00236D61">
        <w:rPr>
          <w:sz w:val="24"/>
          <w:szCs w:val="24"/>
        </w:rPr>
        <w:t>Зависимость уклона пандуса от высоты подъема</w:t>
      </w:r>
    </w:p>
    <w:p w:rsidR="00925965" w:rsidRPr="00236D61" w:rsidRDefault="00925965" w:rsidP="00925965">
      <w:pPr>
        <w:jc w:val="right"/>
        <w:rPr>
          <w:sz w:val="24"/>
          <w:szCs w:val="24"/>
        </w:rPr>
      </w:pPr>
      <w:r w:rsidRPr="00236D61">
        <w:rPr>
          <w:sz w:val="24"/>
          <w:szCs w:val="24"/>
        </w:rPr>
        <w:t xml:space="preserve"> </w:t>
      </w: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925965" w:rsidRPr="00236D61" w:rsidTr="00315B1E">
        <w:trPr>
          <w:cantSplit/>
          <w:trHeight w:val="240"/>
        </w:trPr>
        <w:tc>
          <w:tcPr>
            <w:tcW w:w="499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Уклон пандуса (соотношение)     </w:t>
            </w:r>
          </w:p>
        </w:tc>
        <w:tc>
          <w:tcPr>
            <w:tcW w:w="436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Высота подъема  (мм)         </w:t>
            </w:r>
          </w:p>
        </w:tc>
      </w:tr>
      <w:tr w:rsidR="00925965" w:rsidRPr="00236D61" w:rsidTr="00315B1E">
        <w:trPr>
          <w:cantSplit/>
          <w:trHeight w:val="240"/>
        </w:trPr>
        <w:tc>
          <w:tcPr>
            <w:tcW w:w="499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От 1:8 до </w:t>
            </w:r>
            <w:smartTag w:uri="urn:schemas-microsoft-com:office:smarttags" w:element="time">
              <w:smartTagPr>
                <w:attr w:name="Hour" w:val="1"/>
                <w:attr w:name="Minute" w:val="10"/>
              </w:smartTagPr>
              <w:r w:rsidRPr="00236D61">
                <w:rPr>
                  <w:sz w:val="24"/>
                  <w:szCs w:val="24"/>
                </w:rPr>
                <w:t>1:10</w:t>
              </w:r>
            </w:smartTag>
            <w:r w:rsidRPr="00236D61">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75                 </w:t>
            </w:r>
          </w:p>
        </w:tc>
      </w:tr>
      <w:tr w:rsidR="00925965" w:rsidRPr="00236D61" w:rsidTr="00315B1E">
        <w:trPr>
          <w:cantSplit/>
          <w:trHeight w:val="240"/>
        </w:trPr>
        <w:tc>
          <w:tcPr>
            <w:tcW w:w="499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От </w:t>
            </w:r>
            <w:smartTag w:uri="urn:schemas-microsoft-com:office:smarttags" w:element="time">
              <w:smartTagPr>
                <w:attr w:name="Hour" w:val="1"/>
                <w:attr w:name="Minute" w:val="10"/>
              </w:smartTagPr>
              <w:r w:rsidRPr="00236D61">
                <w:rPr>
                  <w:sz w:val="24"/>
                  <w:szCs w:val="24"/>
                </w:rPr>
                <w:t>1:10,</w:t>
              </w:r>
            </w:smartTag>
            <w:r w:rsidRPr="00236D61">
              <w:rPr>
                <w:sz w:val="24"/>
                <w:szCs w:val="24"/>
              </w:rPr>
              <w:t xml:space="preserve">1 до </w:t>
            </w:r>
            <w:smartTag w:uri="urn:schemas-microsoft-com:office:smarttags" w:element="time">
              <w:smartTagPr>
                <w:attr w:name="Hour" w:val="1"/>
                <w:attr w:name="Minute" w:val="12"/>
              </w:smartTagPr>
              <w:r w:rsidRPr="00236D61">
                <w:rPr>
                  <w:sz w:val="24"/>
                  <w:szCs w:val="24"/>
                </w:rPr>
                <w:t>1:12</w:t>
              </w:r>
            </w:smartTag>
            <w:r w:rsidRPr="00236D61">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150                 </w:t>
            </w:r>
          </w:p>
        </w:tc>
      </w:tr>
      <w:tr w:rsidR="00925965" w:rsidRPr="00236D61" w:rsidTr="00315B1E">
        <w:trPr>
          <w:cantSplit/>
          <w:trHeight w:val="240"/>
        </w:trPr>
        <w:tc>
          <w:tcPr>
            <w:tcW w:w="499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От </w:t>
            </w:r>
            <w:smartTag w:uri="urn:schemas-microsoft-com:office:smarttags" w:element="time">
              <w:smartTagPr>
                <w:attr w:name="Hour" w:val="1"/>
                <w:attr w:name="Minute" w:val="12"/>
              </w:smartTagPr>
              <w:r w:rsidRPr="00236D61">
                <w:rPr>
                  <w:sz w:val="24"/>
                  <w:szCs w:val="24"/>
                </w:rPr>
                <w:t>1:12,</w:t>
              </w:r>
            </w:smartTag>
            <w:r w:rsidRPr="00236D61">
              <w:rPr>
                <w:sz w:val="24"/>
                <w:szCs w:val="24"/>
              </w:rPr>
              <w:t xml:space="preserve">1 до </w:t>
            </w:r>
            <w:smartTag w:uri="urn:schemas-microsoft-com:office:smarttags" w:element="time">
              <w:smartTagPr>
                <w:attr w:name="Hour" w:val="1"/>
                <w:attr w:name="Minute" w:val="15"/>
              </w:smartTagPr>
              <w:r w:rsidRPr="00236D61">
                <w:rPr>
                  <w:sz w:val="24"/>
                  <w:szCs w:val="24"/>
                </w:rPr>
                <w:t>1:15</w:t>
              </w:r>
            </w:smartTag>
            <w:r w:rsidRPr="00236D61">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600                 </w:t>
            </w:r>
          </w:p>
        </w:tc>
      </w:tr>
      <w:tr w:rsidR="00925965" w:rsidRPr="00236D61" w:rsidTr="00315B1E">
        <w:trPr>
          <w:cantSplit/>
          <w:trHeight w:val="240"/>
        </w:trPr>
        <w:tc>
          <w:tcPr>
            <w:tcW w:w="499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От </w:t>
            </w:r>
            <w:smartTag w:uri="urn:schemas-microsoft-com:office:smarttags" w:element="time">
              <w:smartTagPr>
                <w:attr w:name="Hour" w:val="1"/>
                <w:attr w:name="Minute" w:val="15"/>
              </w:smartTagPr>
              <w:r w:rsidRPr="00236D61">
                <w:rPr>
                  <w:sz w:val="24"/>
                  <w:szCs w:val="24"/>
                </w:rPr>
                <w:t>1:15,</w:t>
              </w:r>
            </w:smartTag>
            <w:r w:rsidRPr="00236D61">
              <w:rPr>
                <w:sz w:val="24"/>
                <w:szCs w:val="24"/>
              </w:rPr>
              <w:t xml:space="preserve">1 до </w:t>
            </w:r>
            <w:smartTag w:uri="urn:schemas-microsoft-com:office:smarttags" w:element="time">
              <w:smartTagPr>
                <w:attr w:name="Hour" w:val="1"/>
                <w:attr w:name="Minute" w:val="20"/>
              </w:smartTagPr>
              <w:r w:rsidRPr="00236D61">
                <w:rPr>
                  <w:sz w:val="24"/>
                  <w:szCs w:val="24"/>
                </w:rPr>
                <w:t>1:20</w:t>
              </w:r>
            </w:smartTag>
            <w:r w:rsidRPr="00236D61">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925965" w:rsidRPr="00236D61" w:rsidRDefault="00925965" w:rsidP="00315B1E">
            <w:pPr>
              <w:pStyle w:val="ConsPlusCell"/>
              <w:widowControl/>
              <w:rPr>
                <w:sz w:val="24"/>
                <w:szCs w:val="24"/>
              </w:rPr>
            </w:pPr>
            <w:r w:rsidRPr="00236D61">
              <w:rPr>
                <w:sz w:val="24"/>
                <w:szCs w:val="24"/>
              </w:rPr>
              <w:t xml:space="preserve">760                 </w:t>
            </w:r>
          </w:p>
        </w:tc>
      </w:tr>
    </w:tbl>
    <w:p w:rsidR="00925965" w:rsidRPr="00236D61" w:rsidRDefault="00925965" w:rsidP="00925965">
      <w:pPr>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236D61" w:rsidRDefault="00925965" w:rsidP="00925965">
      <w:pPr>
        <w:ind w:right="-87"/>
        <w:rPr>
          <w:sz w:val="24"/>
          <w:szCs w:val="24"/>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925965" w:rsidRPr="005B1998" w:rsidRDefault="00925965" w:rsidP="00925965">
      <w:pPr>
        <w:ind w:right="-87"/>
        <w:rPr>
          <w:rFonts w:ascii="Times New Roman" w:hAnsi="Times New Roman" w:cs="Times New Roman"/>
          <w:sz w:val="28"/>
          <w:szCs w:val="28"/>
        </w:rPr>
      </w:pPr>
    </w:p>
    <w:p w:rsidR="00CB5940" w:rsidRPr="005B1998" w:rsidRDefault="00BD1963" w:rsidP="00A047A6">
      <w:pPr>
        <w:shd w:val="clear" w:color="auto" w:fill="FFFFFF"/>
        <w:tabs>
          <w:tab w:val="left" w:pos="0"/>
        </w:tabs>
        <w:ind w:firstLine="0"/>
        <w:rPr>
          <w:rFonts w:ascii="Times New Roman" w:hAnsi="Times New Roman" w:cs="Times New Roman"/>
          <w:sz w:val="28"/>
          <w:szCs w:val="28"/>
        </w:rPr>
      </w:pPr>
      <w:r w:rsidRPr="005B1998">
        <w:rPr>
          <w:rFonts w:ascii="Times New Roman" w:hAnsi="Times New Roman" w:cs="Times New Roman"/>
          <w:color w:val="000000"/>
          <w:sz w:val="28"/>
          <w:szCs w:val="28"/>
        </w:rPr>
        <w:t xml:space="preserve">                               </w:t>
      </w:r>
    </w:p>
    <w:sectPr w:rsidR="00CB5940" w:rsidRPr="005B1998" w:rsidSect="00236D61">
      <w:footerReference w:type="even" r:id="rId9"/>
      <w:footerReference w:type="default" r:id="rId10"/>
      <w:pgSz w:w="11906" w:h="16838"/>
      <w:pgMar w:top="426" w:right="851"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44" w:rsidRDefault="00320544">
      <w:r>
        <w:separator/>
      </w:r>
    </w:p>
  </w:endnote>
  <w:endnote w:type="continuationSeparator" w:id="0">
    <w:p w:rsidR="00320544" w:rsidRDefault="0032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0" w:rsidRDefault="00666D70">
    <w:pPr>
      <w:pStyle w:val="af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66D70" w:rsidRDefault="00666D70">
    <w:pPr>
      <w:pStyle w:val="af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0" w:rsidRDefault="00666D70">
    <w:pPr>
      <w:pStyle w:val="af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236D61">
      <w:rPr>
        <w:rStyle w:val="afb"/>
        <w:noProof/>
      </w:rPr>
      <w:t>33</w:t>
    </w:r>
    <w:r>
      <w:rPr>
        <w:rStyle w:val="afb"/>
      </w:rPr>
      <w:fldChar w:fldCharType="end"/>
    </w:r>
  </w:p>
  <w:p w:rsidR="00666D70" w:rsidRDefault="00666D70">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44" w:rsidRDefault="00320544">
      <w:r>
        <w:separator/>
      </w:r>
    </w:p>
  </w:footnote>
  <w:footnote w:type="continuationSeparator" w:id="0">
    <w:p w:rsidR="00320544" w:rsidRDefault="00320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1D"/>
    <w:multiLevelType w:val="hybridMultilevel"/>
    <w:tmpl w:val="8CAC0D90"/>
    <w:lvl w:ilvl="0" w:tplc="F8B00E8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56058"/>
    <w:multiLevelType w:val="hybridMultilevel"/>
    <w:tmpl w:val="31B689B8"/>
    <w:lvl w:ilvl="0" w:tplc="F8B00E80">
      <w:start w:val="1"/>
      <w:numFmt w:val="bullet"/>
      <w:lvlText w:val=""/>
      <w:lvlJc w:val="left"/>
      <w:pPr>
        <w:tabs>
          <w:tab w:val="num" w:pos="1135"/>
        </w:tabs>
        <w:ind w:left="851"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D46D4C"/>
    <w:multiLevelType w:val="hybridMultilevel"/>
    <w:tmpl w:val="F7E6C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9F57E6"/>
    <w:multiLevelType w:val="hybridMultilevel"/>
    <w:tmpl w:val="A34E743E"/>
    <w:lvl w:ilvl="0" w:tplc="28140AC0">
      <w:start w:val="2"/>
      <w:numFmt w:val="decimal"/>
      <w:lvlText w:val="%1."/>
      <w:lvlJc w:val="left"/>
      <w:pPr>
        <w:tabs>
          <w:tab w:val="num" w:pos="4950"/>
        </w:tabs>
        <w:ind w:left="4950" w:hanging="4230"/>
      </w:pPr>
      <w:rPr>
        <w:rFonts w:cs="Times New Roman"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BD51783"/>
    <w:multiLevelType w:val="hybridMultilevel"/>
    <w:tmpl w:val="76CAB13A"/>
    <w:lvl w:ilvl="0" w:tplc="28140AC0">
      <w:start w:val="2"/>
      <w:numFmt w:val="decimal"/>
      <w:lvlText w:val="%1."/>
      <w:lvlJc w:val="left"/>
      <w:pPr>
        <w:tabs>
          <w:tab w:val="num" w:pos="4950"/>
        </w:tabs>
        <w:ind w:left="4950" w:hanging="4230"/>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7619F5"/>
    <w:rsid w:val="000128F2"/>
    <w:rsid w:val="00035062"/>
    <w:rsid w:val="000E07D2"/>
    <w:rsid w:val="000E6ED3"/>
    <w:rsid w:val="00134738"/>
    <w:rsid w:val="00142C4A"/>
    <w:rsid w:val="00171C9C"/>
    <w:rsid w:val="00175D69"/>
    <w:rsid w:val="001B78BC"/>
    <w:rsid w:val="001C1202"/>
    <w:rsid w:val="001D33D6"/>
    <w:rsid w:val="00203FBD"/>
    <w:rsid w:val="002077A0"/>
    <w:rsid w:val="00236D61"/>
    <w:rsid w:val="00246F85"/>
    <w:rsid w:val="00297514"/>
    <w:rsid w:val="002B6FA4"/>
    <w:rsid w:val="00315B1E"/>
    <w:rsid w:val="00320544"/>
    <w:rsid w:val="00323245"/>
    <w:rsid w:val="00331BC8"/>
    <w:rsid w:val="0033322B"/>
    <w:rsid w:val="004260CD"/>
    <w:rsid w:val="004301DC"/>
    <w:rsid w:val="0043554B"/>
    <w:rsid w:val="00490AC9"/>
    <w:rsid w:val="004A2132"/>
    <w:rsid w:val="004C545B"/>
    <w:rsid w:val="004D103F"/>
    <w:rsid w:val="00504986"/>
    <w:rsid w:val="005A35F1"/>
    <w:rsid w:val="005B1998"/>
    <w:rsid w:val="005B3451"/>
    <w:rsid w:val="005E321B"/>
    <w:rsid w:val="00601D37"/>
    <w:rsid w:val="00607FE9"/>
    <w:rsid w:val="00633512"/>
    <w:rsid w:val="006502BA"/>
    <w:rsid w:val="0066668D"/>
    <w:rsid w:val="00666D70"/>
    <w:rsid w:val="006F4FC6"/>
    <w:rsid w:val="006F729C"/>
    <w:rsid w:val="007619F5"/>
    <w:rsid w:val="0078305D"/>
    <w:rsid w:val="007C04B5"/>
    <w:rsid w:val="007D65CB"/>
    <w:rsid w:val="00836110"/>
    <w:rsid w:val="00843ECE"/>
    <w:rsid w:val="00872971"/>
    <w:rsid w:val="00884D21"/>
    <w:rsid w:val="008C3C5B"/>
    <w:rsid w:val="009119BC"/>
    <w:rsid w:val="00925965"/>
    <w:rsid w:val="00930C8E"/>
    <w:rsid w:val="009627C4"/>
    <w:rsid w:val="00986B81"/>
    <w:rsid w:val="009B0FAF"/>
    <w:rsid w:val="009D2905"/>
    <w:rsid w:val="00A0212B"/>
    <w:rsid w:val="00A047A6"/>
    <w:rsid w:val="00A2415D"/>
    <w:rsid w:val="00A3590A"/>
    <w:rsid w:val="00A45820"/>
    <w:rsid w:val="00AC6B2B"/>
    <w:rsid w:val="00B231A0"/>
    <w:rsid w:val="00B312BA"/>
    <w:rsid w:val="00B55796"/>
    <w:rsid w:val="00B72FCC"/>
    <w:rsid w:val="00B7630A"/>
    <w:rsid w:val="00B905CB"/>
    <w:rsid w:val="00BB5329"/>
    <w:rsid w:val="00BC717F"/>
    <w:rsid w:val="00BD1963"/>
    <w:rsid w:val="00BF1ACB"/>
    <w:rsid w:val="00C50522"/>
    <w:rsid w:val="00C519D4"/>
    <w:rsid w:val="00C65FDB"/>
    <w:rsid w:val="00C876D7"/>
    <w:rsid w:val="00CB5940"/>
    <w:rsid w:val="00CB70B5"/>
    <w:rsid w:val="00CC05F5"/>
    <w:rsid w:val="00D23ED6"/>
    <w:rsid w:val="00E006A4"/>
    <w:rsid w:val="00E33680"/>
    <w:rsid w:val="00EB3D20"/>
    <w:rsid w:val="00EB6E5F"/>
    <w:rsid w:val="00ED2B93"/>
    <w:rsid w:val="00EE36EC"/>
    <w:rsid w:val="00EF002E"/>
    <w:rsid w:val="00F033A0"/>
    <w:rsid w:val="00F57568"/>
    <w:rsid w:val="00F97C58"/>
    <w:rsid w:val="00FC5BFB"/>
    <w:rsid w:val="00FD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2C58455E"/>
  <w15:docId w15:val="{384216BE-0203-47FF-B077-4DB9C368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rFonts w:cs="Times New Roman"/>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5">
    <w:name w:val="heading 5"/>
    <w:basedOn w:val="a"/>
    <w:next w:val="a"/>
    <w:qFormat/>
    <w:pPr>
      <w:keepNext/>
      <w:ind w:left="1440" w:firstLine="4500"/>
      <w:outlineLvl w:val="4"/>
    </w:pPr>
    <w:rPr>
      <w:rFonts w:ascii="Times New Roman" w:hAnsi="Times New Roman" w:cs="Times New Roman"/>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000080"/>
      <w:sz w:val="20"/>
      <w:szCs w:val="20"/>
    </w:rPr>
  </w:style>
  <w:style w:type="character" w:customStyle="1" w:styleId="a4">
    <w:name w:val="Гипертекстовая ссылка"/>
    <w:rPr>
      <w:b/>
      <w:bCs/>
      <w:color w:val="008000"/>
      <w:sz w:val="20"/>
      <w:szCs w:val="20"/>
      <w:u w:val="single"/>
    </w:rPr>
  </w:style>
  <w:style w:type="paragraph" w:customStyle="1" w:styleId="a5">
    <w:name w:val="Заголовок статьи"/>
    <w:basedOn w:val="a"/>
    <w:next w:val="a"/>
    <w:pPr>
      <w:ind w:left="1612" w:hanging="892"/>
    </w:pPr>
  </w:style>
  <w:style w:type="paragraph" w:customStyle="1" w:styleId="a6">
    <w:name w:val="Текст (лев. подпись)"/>
    <w:basedOn w:val="a"/>
    <w:next w:val="a"/>
    <w:pPr>
      <w:ind w:firstLine="0"/>
      <w:jc w:val="left"/>
    </w:pPr>
  </w:style>
  <w:style w:type="paragraph" w:customStyle="1" w:styleId="a7">
    <w:name w:val="Колонтитул (левый)"/>
    <w:basedOn w:val="a6"/>
    <w:next w:val="a"/>
    <w:rPr>
      <w:sz w:val="14"/>
      <w:szCs w:val="14"/>
    </w:rPr>
  </w:style>
  <w:style w:type="paragraph" w:customStyle="1" w:styleId="a8">
    <w:name w:val="Текст (прав. подпись)"/>
    <w:basedOn w:val="a"/>
    <w:next w:val="a"/>
    <w:pPr>
      <w:ind w:firstLine="0"/>
      <w:jc w:val="right"/>
    </w:pPr>
  </w:style>
  <w:style w:type="paragraph" w:customStyle="1" w:styleId="a9">
    <w:name w:val="Колонтитул (правый)"/>
    <w:basedOn w:val="a8"/>
    <w:next w:val="a"/>
    <w:rPr>
      <w:sz w:val="14"/>
      <w:szCs w:val="14"/>
    </w:rPr>
  </w:style>
  <w:style w:type="paragraph" w:customStyle="1" w:styleId="aa">
    <w:name w:val="Комментарий"/>
    <w:basedOn w:val="a"/>
    <w:next w:val="a"/>
    <w:pPr>
      <w:ind w:left="170" w:firstLine="0"/>
    </w:pPr>
    <w:rPr>
      <w:i/>
      <w:iCs/>
      <w:color w:val="800080"/>
    </w:rPr>
  </w:style>
  <w:style w:type="paragraph" w:customStyle="1" w:styleId="ab">
    <w:name w:val="Комментарий пользователя"/>
    <w:basedOn w:val="aa"/>
    <w:next w:val="a"/>
    <w:pPr>
      <w:jc w:val="left"/>
    </w:pPr>
    <w:rPr>
      <w:color w:val="000080"/>
    </w:rPr>
  </w:style>
  <w:style w:type="character" w:customStyle="1" w:styleId="ac">
    <w:name w:val="Найденные слова"/>
    <w:basedOn w:val="a3"/>
    <w:rPr>
      <w:b/>
      <w:bCs/>
      <w:color w:val="000080"/>
      <w:sz w:val="20"/>
      <w:szCs w:val="20"/>
    </w:rPr>
  </w:style>
  <w:style w:type="character" w:customStyle="1" w:styleId="ad">
    <w:name w:val="Не вступил в силу"/>
    <w:rPr>
      <w:b/>
      <w:bCs/>
      <w:color w:val="008080"/>
      <w:sz w:val="20"/>
      <w:szCs w:val="20"/>
    </w:rPr>
  </w:style>
  <w:style w:type="paragraph" w:customStyle="1" w:styleId="ae">
    <w:name w:val="Таблицы (моноширинный)"/>
    <w:basedOn w:val="a"/>
    <w:next w:val="a"/>
    <w:pPr>
      <w:ind w:firstLine="0"/>
    </w:pPr>
    <w:rPr>
      <w:rFonts w:ascii="Courier New" w:hAnsi="Courier New" w:cs="Courier New"/>
    </w:rPr>
  </w:style>
  <w:style w:type="paragraph" w:customStyle="1" w:styleId="af">
    <w:name w:val="Оглавление"/>
    <w:basedOn w:val="ae"/>
    <w:next w:val="a"/>
    <w:pPr>
      <w:ind w:left="140"/>
    </w:pPr>
  </w:style>
  <w:style w:type="paragraph" w:customStyle="1" w:styleId="af0">
    <w:name w:val="Основное меню"/>
    <w:basedOn w:val="a"/>
    <w:next w:val="a"/>
    <w:rPr>
      <w:rFonts w:ascii="Verdana" w:hAnsi="Verdana" w:cs="Verdana"/>
      <w:sz w:val="18"/>
      <w:szCs w:val="18"/>
    </w:rPr>
  </w:style>
  <w:style w:type="paragraph" w:customStyle="1" w:styleId="af1">
    <w:name w:val="Переменная часть"/>
    <w:basedOn w:val="af0"/>
    <w:next w:val="a"/>
  </w:style>
  <w:style w:type="paragraph" w:customStyle="1" w:styleId="af2">
    <w:name w:val="Постоянная часть"/>
    <w:basedOn w:val="af0"/>
    <w:next w:val="a"/>
    <w:rPr>
      <w:b/>
      <w:bCs/>
      <w:u w:val="single"/>
    </w:rPr>
  </w:style>
  <w:style w:type="paragraph" w:customStyle="1" w:styleId="af3">
    <w:name w:val="Прижатый влево"/>
    <w:basedOn w:val="a"/>
    <w:next w:val="a"/>
    <w:pPr>
      <w:ind w:firstLine="0"/>
      <w:jc w:val="left"/>
    </w:pPr>
  </w:style>
  <w:style w:type="character" w:customStyle="1" w:styleId="af4">
    <w:name w:val="Продолжение ссылки"/>
    <w:basedOn w:val="a4"/>
    <w:rPr>
      <w:b/>
      <w:bCs/>
      <w:color w:val="008000"/>
      <w:sz w:val="20"/>
      <w:szCs w:val="20"/>
      <w:u w:val="single"/>
    </w:rPr>
  </w:style>
  <w:style w:type="paragraph" w:customStyle="1" w:styleId="af5">
    <w:name w:val="Словарная статья"/>
    <w:basedOn w:val="a"/>
    <w:next w:val="a"/>
    <w:pPr>
      <w:ind w:right="118" w:firstLine="0"/>
    </w:pPr>
  </w:style>
  <w:style w:type="paragraph" w:customStyle="1" w:styleId="af6">
    <w:name w:val="Текст (справка)"/>
    <w:basedOn w:val="a"/>
    <w:next w:val="a"/>
    <w:pPr>
      <w:ind w:left="170" w:right="170" w:firstLine="0"/>
      <w:jc w:val="left"/>
    </w:pPr>
  </w:style>
  <w:style w:type="character" w:customStyle="1" w:styleId="af7">
    <w:name w:val="Утратил силу"/>
    <w:rPr>
      <w:b/>
      <w:bCs/>
      <w:strike/>
      <w:color w:val="808000"/>
      <w:sz w:val="20"/>
      <w:szCs w:val="20"/>
    </w:rPr>
  </w:style>
  <w:style w:type="paragraph" w:styleId="af8">
    <w:name w:val="Body Text Indent"/>
    <w:basedOn w:val="a"/>
    <w:link w:val="af9"/>
    <w:rPr>
      <w:rFonts w:ascii="Times New Roman" w:hAnsi="Times New Roman" w:cs="Times New Roman"/>
      <w:color w:val="000000"/>
      <w:sz w:val="28"/>
      <w:szCs w:val="28"/>
    </w:rPr>
  </w:style>
  <w:style w:type="paragraph" w:styleId="afa">
    <w:name w:val="footer"/>
    <w:basedOn w:val="a"/>
    <w:pPr>
      <w:tabs>
        <w:tab w:val="center" w:pos="4677"/>
        <w:tab w:val="right" w:pos="9355"/>
      </w:tabs>
    </w:pPr>
  </w:style>
  <w:style w:type="character" w:styleId="afb">
    <w:name w:val="page number"/>
    <w:basedOn w:val="a0"/>
  </w:style>
  <w:style w:type="paragraph" w:styleId="20">
    <w:name w:val="Body Text Indent 2"/>
    <w:basedOn w:val="a"/>
    <w:rPr>
      <w:rFonts w:ascii="Times New Roman" w:hAnsi="Times New Roman" w:cs="Times New Roman"/>
      <w:color w:val="000000"/>
      <w:sz w:val="24"/>
      <w:szCs w:val="28"/>
    </w:rPr>
  </w:style>
  <w:style w:type="paragraph" w:styleId="afc">
    <w:name w:val="List Paragraph"/>
    <w:basedOn w:val="a"/>
    <w:qFormat/>
    <w:rsid w:val="00884D21"/>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af9">
    <w:name w:val="Основной текст с отступом Знак"/>
    <w:link w:val="af8"/>
    <w:rsid w:val="00297514"/>
    <w:rPr>
      <w:color w:val="000000"/>
      <w:sz w:val="28"/>
      <w:szCs w:val="28"/>
    </w:rPr>
  </w:style>
  <w:style w:type="paragraph" w:customStyle="1" w:styleId="ConsPlusNonformat">
    <w:name w:val="ConsPlusNonformat"/>
    <w:rsid w:val="00925965"/>
    <w:pPr>
      <w:widowControl w:val="0"/>
      <w:autoSpaceDE w:val="0"/>
      <w:autoSpaceDN w:val="0"/>
      <w:adjustRightInd w:val="0"/>
    </w:pPr>
    <w:rPr>
      <w:rFonts w:ascii="Courier New" w:hAnsi="Courier New" w:cs="Courier New"/>
    </w:rPr>
  </w:style>
  <w:style w:type="paragraph" w:customStyle="1" w:styleId="ConsPlusTitle">
    <w:name w:val="ConsPlusTitle"/>
    <w:rsid w:val="00925965"/>
    <w:pPr>
      <w:widowControl w:val="0"/>
      <w:autoSpaceDE w:val="0"/>
      <w:autoSpaceDN w:val="0"/>
      <w:adjustRightInd w:val="0"/>
    </w:pPr>
    <w:rPr>
      <w:b/>
      <w:bCs/>
      <w:sz w:val="24"/>
      <w:szCs w:val="24"/>
    </w:rPr>
  </w:style>
  <w:style w:type="paragraph" w:customStyle="1" w:styleId="msonormalbullet2gifbullet1gif">
    <w:name w:val="msonormalbullet2gifbullet1.gif"/>
    <w:basedOn w:val="a"/>
    <w:rsid w:val="0092596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msonormalbullet2gifbullet2gif">
    <w:name w:val="msonormalbullet2gifbullet2.gif"/>
    <w:basedOn w:val="a"/>
    <w:rsid w:val="0092596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msonormalbullet2gifbullet3gif">
    <w:name w:val="msonormalbullet2gifbullet3.gif"/>
    <w:basedOn w:val="a"/>
    <w:rsid w:val="0092596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rsid w:val="00925965"/>
    <w:pPr>
      <w:widowControl w:val="0"/>
      <w:autoSpaceDE w:val="0"/>
      <w:autoSpaceDN w:val="0"/>
      <w:adjustRightInd w:val="0"/>
      <w:ind w:firstLine="720"/>
    </w:pPr>
    <w:rPr>
      <w:rFonts w:ascii="Arial" w:hAnsi="Arial" w:cs="Arial"/>
    </w:rPr>
  </w:style>
  <w:style w:type="paragraph" w:styleId="afd">
    <w:name w:val="header"/>
    <w:basedOn w:val="a"/>
    <w:link w:val="afe"/>
    <w:rsid w:val="00925965"/>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e">
    <w:name w:val="Верхний колонтитул Знак"/>
    <w:basedOn w:val="a0"/>
    <w:link w:val="afd"/>
    <w:rsid w:val="00925965"/>
    <w:rPr>
      <w:sz w:val="24"/>
      <w:szCs w:val="24"/>
    </w:rPr>
  </w:style>
  <w:style w:type="paragraph" w:styleId="aff">
    <w:name w:val="Balloon Text"/>
    <w:basedOn w:val="a"/>
    <w:link w:val="aff0"/>
    <w:semiHidden/>
    <w:rsid w:val="00925965"/>
    <w:pPr>
      <w:widowControl/>
      <w:autoSpaceDE/>
      <w:autoSpaceDN/>
      <w:adjustRightInd/>
      <w:ind w:firstLine="0"/>
      <w:jc w:val="left"/>
    </w:pPr>
    <w:rPr>
      <w:rFonts w:ascii="Tahoma" w:hAnsi="Tahoma" w:cs="Tahoma"/>
      <w:sz w:val="16"/>
      <w:szCs w:val="16"/>
    </w:rPr>
  </w:style>
  <w:style w:type="character" w:customStyle="1" w:styleId="aff0">
    <w:name w:val="Текст выноски Знак"/>
    <w:basedOn w:val="a0"/>
    <w:link w:val="aff"/>
    <w:semiHidden/>
    <w:rsid w:val="00925965"/>
    <w:rPr>
      <w:rFonts w:ascii="Tahoma" w:hAnsi="Tahoma" w:cs="Tahoma"/>
      <w:sz w:val="16"/>
      <w:szCs w:val="16"/>
    </w:rPr>
  </w:style>
  <w:style w:type="paragraph" w:customStyle="1" w:styleId="ConsPlusCell">
    <w:name w:val="ConsPlusCell"/>
    <w:rsid w:val="00925965"/>
    <w:pPr>
      <w:widowControl w:val="0"/>
      <w:autoSpaceDE w:val="0"/>
      <w:autoSpaceDN w:val="0"/>
      <w:adjustRightInd w:val="0"/>
    </w:pPr>
    <w:rPr>
      <w:rFonts w:ascii="Arial" w:hAnsi="Arial" w:cs="Arial"/>
    </w:rPr>
  </w:style>
  <w:style w:type="character" w:customStyle="1" w:styleId="10">
    <w:name w:val="Заголовок 1 Знак"/>
    <w:link w:val="1"/>
    <w:uiPriority w:val="99"/>
    <w:rsid w:val="00925965"/>
    <w:rPr>
      <w:rFonts w:ascii="Arial" w:hAnsi="Arial" w:cs="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9117">
      <w:bodyDiv w:val="1"/>
      <w:marLeft w:val="0"/>
      <w:marRight w:val="0"/>
      <w:marTop w:val="0"/>
      <w:marBottom w:val="0"/>
      <w:divBdr>
        <w:top w:val="none" w:sz="0" w:space="0" w:color="auto"/>
        <w:left w:val="none" w:sz="0" w:space="0" w:color="auto"/>
        <w:bottom w:val="none" w:sz="0" w:space="0" w:color="auto"/>
        <w:right w:val="none" w:sz="0" w:space="0" w:color="auto"/>
      </w:divBdr>
    </w:div>
    <w:div w:id="10519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9F28E39C8F93044F4814580255F186D3489295022814FED073372FC3446CE7959C242749AC25Af5S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E9C6-F797-40C5-A0CB-3FDFBD2F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15351</Words>
  <Characters>87506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Решение Казанской городской Думы</vt:lpstr>
    </vt:vector>
  </TitlesOfParts>
  <Company>Microsoft</Company>
  <LinksUpToDate>false</LinksUpToDate>
  <CharactersWithSpaces>102652</CharactersWithSpaces>
  <SharedDoc>false</SharedDoc>
  <HLinks>
    <vt:vector size="6" baseType="variant">
      <vt:variant>
        <vt:i4>7209067</vt:i4>
      </vt:variant>
      <vt:variant>
        <vt:i4>0</vt:i4>
      </vt:variant>
      <vt:variant>
        <vt:i4>0</vt:i4>
      </vt:variant>
      <vt:variant>
        <vt:i4>5</vt:i4>
      </vt:variant>
      <vt:variant>
        <vt:lpwstr>consultantplus://offline/ref=BAB9F28E39C8F93044F4814580255F186D3489295022814FED073372FC3446CE7959C242749AC25Af5S2N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Казанской городской Думы</dc:title>
  <dc:creator>новый админ</dc:creator>
  <cp:lastModifiedBy>Оля</cp:lastModifiedBy>
  <cp:revision>8</cp:revision>
  <cp:lastPrinted>2013-01-25T10:58:00Z</cp:lastPrinted>
  <dcterms:created xsi:type="dcterms:W3CDTF">2022-06-28T11:24:00Z</dcterms:created>
  <dcterms:modified xsi:type="dcterms:W3CDTF">2022-07-07T07:54:00Z</dcterms:modified>
</cp:coreProperties>
</file>